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7672" w14:textId="77777777" w:rsidR="00CF1484" w:rsidRPr="00E07F56" w:rsidRDefault="00150E46">
      <w:pPr>
        <w:pStyle w:val="Corpodetexto"/>
        <w:spacing w:before="6"/>
        <w:ind w:left="0"/>
        <w:jc w:val="center"/>
        <w:rPr>
          <w:b/>
          <w:bCs/>
          <w:sz w:val="25"/>
          <w:szCs w:val="25"/>
        </w:rPr>
      </w:pPr>
      <w:r w:rsidRPr="00E07F56">
        <w:rPr>
          <w:b/>
          <w:bCs/>
          <w:sz w:val="25"/>
          <w:szCs w:val="25"/>
        </w:rPr>
        <w:t>UNIVERSIDADE ESTADUAL DO PARANÁ - UNESPAR</w:t>
      </w:r>
    </w:p>
    <w:p w14:paraId="48567673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PRÓ-REITORIA DE PESQUISA E PÓS-GRADUAÇÃO</w:t>
      </w:r>
    </w:p>
    <w:p w14:paraId="48567674" w14:textId="77777777" w:rsidR="00CF1484" w:rsidRPr="00E07F56" w:rsidRDefault="00150E46">
      <w:pPr>
        <w:pStyle w:val="Corpodetexto"/>
        <w:spacing w:before="6"/>
        <w:jc w:val="center"/>
        <w:rPr>
          <w:b/>
          <w:bCs/>
          <w:sz w:val="25"/>
        </w:rPr>
      </w:pPr>
      <w:r w:rsidRPr="00E07F56">
        <w:rPr>
          <w:b/>
          <w:bCs/>
          <w:sz w:val="25"/>
        </w:rPr>
        <w:t>DIRETORIA DE PÓS-GRADUAÇÃO</w:t>
      </w:r>
    </w:p>
    <w:p w14:paraId="48567675" w14:textId="77777777" w:rsidR="00CF1484" w:rsidRPr="00E07F56" w:rsidRDefault="00CF1484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67676" w14:textId="599ABB94" w:rsidR="00CF1484" w:rsidRDefault="00150E46">
      <w:pPr>
        <w:ind w:left="8" w:hanging="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ANEXO II -</w:t>
      </w:r>
      <w:r w:rsidRPr="00E07F56">
        <w:rPr>
          <w:rFonts w:ascii="Times New Roman" w:hAnsi="Times New Roman" w:cs="Times New Roman"/>
          <w:b/>
          <w:bCs/>
          <w:sz w:val="24"/>
          <w:szCs w:val="24"/>
        </w:rPr>
        <w:t xml:space="preserve"> PLANO DE TRABALHO </w:t>
      </w:r>
      <w:r w:rsidR="00EA089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B2C5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comgrade"/>
        <w:tblW w:w="10310" w:type="dxa"/>
        <w:tblInd w:w="-572" w:type="dxa"/>
        <w:tblLook w:val="04A0" w:firstRow="1" w:lastRow="0" w:firstColumn="1" w:lastColumn="0" w:noHBand="0" w:noVBand="1"/>
      </w:tblPr>
      <w:tblGrid>
        <w:gridCol w:w="10310"/>
      </w:tblGrid>
      <w:tr w:rsidR="00CF1484" w:rsidRPr="00E07F56" w14:paraId="48567678" w14:textId="77777777" w:rsidTr="00E07F56">
        <w:tc>
          <w:tcPr>
            <w:tcW w:w="10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</w:tcPr>
          <w:p w14:paraId="48567677" w14:textId="77777777" w:rsidR="00CF1484" w:rsidRPr="00E07F56" w:rsidRDefault="00150E46">
            <w:pPr>
              <w:pStyle w:val="Ttulo1"/>
              <w:numPr>
                <w:ilvl w:val="0"/>
                <w:numId w:val="1"/>
              </w:numPr>
              <w:tabs>
                <w:tab w:val="left" w:pos="360"/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  <w:lang w:eastAsia="pt-BR"/>
              </w:rPr>
            </w:pPr>
            <w:r w:rsidRPr="00E07F56">
              <w:rPr>
                <w:w w:val="105"/>
                <w:sz w:val="22"/>
                <w:szCs w:val="22"/>
                <w:lang w:eastAsia="pt-BR"/>
              </w:rPr>
              <w:t>PLANO DE TRABALHO</w:t>
            </w:r>
            <w:r w:rsidRPr="00E07F56">
              <w:rPr>
                <w:spacing w:val="-12"/>
                <w:w w:val="105"/>
                <w:sz w:val="22"/>
                <w:szCs w:val="22"/>
                <w:lang w:eastAsia="pt-BR"/>
              </w:rPr>
              <w:t xml:space="preserve"> </w:t>
            </w:r>
            <w:r w:rsidRPr="00E07F56">
              <w:rPr>
                <w:w w:val="105"/>
                <w:sz w:val="22"/>
                <w:szCs w:val="22"/>
                <w:lang w:eastAsia="pt-BR"/>
              </w:rPr>
              <w:t>DO BOLSISTA</w:t>
            </w:r>
          </w:p>
        </w:tc>
      </w:tr>
    </w:tbl>
    <w:p w14:paraId="48567679" w14:textId="64FAF8AC" w:rsidR="00CF1484" w:rsidRPr="00E07F56" w:rsidRDefault="00CF1484" w:rsidP="00E07F56">
      <w:pPr>
        <w:spacing w:after="47" w:line="251" w:lineRule="exact"/>
        <w:ind w:hanging="567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9"/>
      </w:tblGrid>
      <w:tr w:rsidR="00545FE6" w:rsidRPr="00E07F56" w14:paraId="1F66ED33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8AA1" w14:textId="10CD0319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 xml:space="preserve">Nome do </w:t>
            </w:r>
            <w:proofErr w:type="spellStart"/>
            <w:r w:rsidRPr="00545FE6">
              <w:rPr>
                <w:b/>
                <w:w w:val="105"/>
                <w:lang w:eastAsia="pt-BR"/>
              </w:rPr>
              <w:t>bolsista</w:t>
            </w:r>
            <w:proofErr w:type="spellEnd"/>
            <w:r>
              <w:rPr>
                <w:b/>
                <w:w w:val="105"/>
                <w:lang w:eastAsia="pt-BR"/>
              </w:rPr>
              <w:t>:</w:t>
            </w:r>
          </w:p>
        </w:tc>
      </w:tr>
      <w:tr w:rsidR="00545FE6" w:rsidRPr="00E07F56" w14:paraId="715DA199" w14:textId="77777777" w:rsidTr="00AE121F">
        <w:trPr>
          <w:trHeight w:val="469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8588" w14:textId="343FF7AC" w:rsidR="00545FE6" w:rsidRPr="00E07F56" w:rsidRDefault="00545FE6">
            <w:pPr>
              <w:pStyle w:val="TableParagraph"/>
              <w:ind w:left="0" w:firstLine="142"/>
              <w:rPr>
                <w:b/>
                <w:w w:val="105"/>
                <w:lang w:eastAsia="pt-BR"/>
              </w:rPr>
            </w:pPr>
            <w:r>
              <w:rPr>
                <w:b/>
                <w:w w:val="105"/>
                <w:lang w:eastAsia="pt-BR"/>
              </w:rPr>
              <w:t>PPG:</w:t>
            </w:r>
          </w:p>
        </w:tc>
      </w:tr>
      <w:tr w:rsidR="00CF1484" w:rsidRPr="00E07F56" w14:paraId="4856767C" w14:textId="77777777" w:rsidTr="00E07F56">
        <w:trPr>
          <w:trHeight w:val="313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A" w14:textId="31DA0E83" w:rsidR="00CF1484" w:rsidRPr="00E07F56" w:rsidRDefault="00150E46">
            <w:pPr>
              <w:pStyle w:val="TableParagraph"/>
              <w:ind w:left="0" w:firstLine="142"/>
              <w:rPr>
                <w:b/>
                <w:w w:val="105"/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>Título</w:t>
            </w:r>
            <w:r w:rsidR="00545FE6">
              <w:rPr>
                <w:b/>
                <w:w w:val="105"/>
                <w:lang w:val="pt-BR" w:eastAsia="pt-BR"/>
              </w:rPr>
              <w:t xml:space="preserve"> da pesquisa</w:t>
            </w:r>
            <w:r w:rsidRPr="00E07F56">
              <w:rPr>
                <w:b/>
                <w:w w:val="105"/>
                <w:lang w:val="pt-BR" w:eastAsia="pt-BR"/>
              </w:rPr>
              <w:t>:</w:t>
            </w:r>
          </w:p>
          <w:p w14:paraId="4856767B" w14:textId="77777777" w:rsidR="00CF1484" w:rsidRPr="00E07F56" w:rsidRDefault="00CF1484">
            <w:pPr>
              <w:pStyle w:val="TableParagraph"/>
              <w:ind w:left="0" w:hanging="6"/>
              <w:rPr>
                <w:b/>
                <w:w w:val="105"/>
                <w:lang w:val="pt-BR" w:eastAsia="pt-BR"/>
              </w:rPr>
            </w:pPr>
          </w:p>
        </w:tc>
      </w:tr>
      <w:tr w:rsidR="00CF1484" w:rsidRPr="00E07F56" w14:paraId="4856767E" w14:textId="77777777" w:rsidTr="00E07F56">
        <w:trPr>
          <w:trHeight w:val="748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D" w14:textId="77777777" w:rsidR="00CF1484" w:rsidRPr="00E07F56" w:rsidRDefault="00150E46">
            <w:pPr>
              <w:pStyle w:val="TableParagraph"/>
              <w:spacing w:before="14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w w:val="105"/>
                <w:lang w:val="pt-BR" w:eastAsia="pt-BR"/>
              </w:rPr>
              <w:t xml:space="preserve">Resumo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</w:tc>
      </w:tr>
      <w:tr w:rsidR="00CF1484" w:rsidRPr="00E07F56" w14:paraId="4856768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7F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Palavras-chave:</w:t>
            </w:r>
            <w:r w:rsidRPr="00E07F56">
              <w:rPr>
                <w:b/>
                <w:spacing w:val="16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(de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3</w:t>
            </w:r>
            <w:r w:rsidRPr="00E07F56">
              <w:rPr>
                <w:spacing w:val="11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a</w:t>
            </w:r>
            <w:r w:rsidRPr="00E07F56">
              <w:rPr>
                <w:spacing w:val="7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5)</w:t>
            </w:r>
          </w:p>
          <w:p w14:paraId="48567680" w14:textId="77777777" w:rsidR="00CF1484" w:rsidRPr="00E07F56" w:rsidRDefault="00CF1484">
            <w:pPr>
              <w:pStyle w:val="TableParagraph"/>
              <w:ind w:left="0" w:firstLine="142"/>
              <w:rPr>
                <w:lang w:val="pt-BR" w:eastAsia="pt-BR"/>
              </w:rPr>
            </w:pPr>
          </w:p>
        </w:tc>
      </w:tr>
      <w:tr w:rsidR="00CF1484" w:rsidRPr="00E07F56" w14:paraId="48567684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2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 Geral:</w:t>
            </w:r>
          </w:p>
          <w:p w14:paraId="48567683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87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5" w14:textId="77777777" w:rsidR="00CF1484" w:rsidRPr="00E07F56" w:rsidRDefault="00150E4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Objetivos específicos:</w:t>
            </w:r>
          </w:p>
          <w:p w14:paraId="48567686" w14:textId="77777777" w:rsidR="00CF1484" w:rsidRPr="00E07F56" w:rsidRDefault="00CF1484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</w:tc>
      </w:tr>
      <w:tr w:rsidR="00CF1484" w:rsidRPr="00E07F56" w14:paraId="48567691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88" w14:textId="77777777" w:rsidR="00CF1484" w:rsidRPr="00E07F56" w:rsidRDefault="00150E46">
            <w:pPr>
              <w:pStyle w:val="TableParagraph"/>
              <w:ind w:left="0" w:firstLine="142"/>
              <w:rPr>
                <w:lang w:val="pt-BR" w:eastAsia="pt-BR"/>
              </w:rPr>
            </w:pPr>
            <w:r w:rsidRPr="00E07F56">
              <w:rPr>
                <w:b/>
                <w:bCs/>
                <w:lang w:val="pt-BR" w:eastAsia="pt-BR"/>
              </w:rPr>
              <w:t>Atividades a serem realizadas pelo estudante:</w:t>
            </w:r>
            <w:r w:rsidRPr="00E07F56">
              <w:rPr>
                <w:lang w:val="pt-BR" w:eastAsia="pt-BR"/>
              </w:rPr>
              <w:t xml:space="preserve"> (adicionar linhas, se necessário)</w:t>
            </w:r>
          </w:p>
          <w:p w14:paraId="48567689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1.</w:t>
            </w:r>
          </w:p>
          <w:p w14:paraId="4856768A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2.</w:t>
            </w:r>
          </w:p>
          <w:p w14:paraId="4856768B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3.</w:t>
            </w:r>
          </w:p>
          <w:p w14:paraId="4856768C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4.</w:t>
            </w:r>
          </w:p>
          <w:p w14:paraId="4856768D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5.</w:t>
            </w:r>
          </w:p>
          <w:p w14:paraId="4856768E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6.</w:t>
            </w:r>
          </w:p>
          <w:p w14:paraId="4856768F" w14:textId="77777777" w:rsidR="00CF1484" w:rsidRPr="00E07F56" w:rsidRDefault="00150E46">
            <w:pPr>
              <w:pStyle w:val="TableParagraph"/>
              <w:ind w:leftChars="65" w:left="221" w:hanging="78"/>
              <w:rPr>
                <w:lang w:val="pt-BR" w:eastAsia="pt-BR"/>
              </w:rPr>
            </w:pPr>
            <w:r w:rsidRPr="00E07F56">
              <w:rPr>
                <w:lang w:val="pt-BR" w:eastAsia="pt-BR"/>
              </w:rPr>
              <w:t>7.</w:t>
            </w:r>
          </w:p>
          <w:p w14:paraId="48567690" w14:textId="77777777" w:rsidR="00CF1484" w:rsidRPr="00E07F56" w:rsidRDefault="00CF1484">
            <w:pPr>
              <w:pStyle w:val="TableParagraph"/>
              <w:ind w:leftChars="100" w:left="220" w:firstLine="142"/>
              <w:rPr>
                <w:lang w:val="pt-BR" w:eastAsia="pt-BR"/>
              </w:rPr>
            </w:pPr>
          </w:p>
        </w:tc>
      </w:tr>
      <w:tr w:rsidR="00CF1484" w:rsidRPr="00E07F56" w14:paraId="48567696" w14:textId="77777777" w:rsidTr="00E07F56">
        <w:trPr>
          <w:trHeight w:val="321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7692" w14:textId="77777777" w:rsidR="00CF1484" w:rsidRPr="00E07F56" w:rsidRDefault="00150E46">
            <w:pPr>
              <w:pStyle w:val="TableParagraph"/>
              <w:ind w:left="0" w:firstLine="142"/>
              <w:rPr>
                <w:w w:val="105"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 xml:space="preserve">Resultados esperados: </w:t>
            </w:r>
            <w:r w:rsidRPr="00E07F56">
              <w:rPr>
                <w:w w:val="105"/>
                <w:lang w:val="pt-BR" w:eastAsia="pt-BR"/>
              </w:rPr>
              <w:t>(máximo</w:t>
            </w:r>
            <w:r w:rsidRPr="00E07F56">
              <w:rPr>
                <w:spacing w:val="-11"/>
                <w:w w:val="105"/>
                <w:lang w:val="pt-BR" w:eastAsia="pt-BR"/>
              </w:rPr>
              <w:t xml:space="preserve"> 10</w:t>
            </w:r>
            <w:r w:rsidRPr="00E07F56">
              <w:rPr>
                <w:spacing w:val="-10"/>
                <w:w w:val="105"/>
                <w:lang w:val="pt-BR" w:eastAsia="pt-BR"/>
              </w:rPr>
              <w:t xml:space="preserve"> </w:t>
            </w:r>
            <w:r w:rsidRPr="00E07F56">
              <w:rPr>
                <w:w w:val="105"/>
                <w:lang w:val="pt-BR" w:eastAsia="pt-BR"/>
              </w:rPr>
              <w:t>linhas)</w:t>
            </w:r>
          </w:p>
          <w:p w14:paraId="48567693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4" w14:textId="77777777" w:rsidR="00CF1484" w:rsidRPr="00E07F56" w:rsidRDefault="00CF1484">
            <w:pPr>
              <w:pStyle w:val="TableParagraph"/>
              <w:ind w:leftChars="100" w:left="220" w:firstLine="142"/>
              <w:rPr>
                <w:w w:val="105"/>
                <w:lang w:val="pt-BR" w:eastAsia="pt-BR"/>
              </w:rPr>
            </w:pPr>
          </w:p>
          <w:p w14:paraId="48567695" w14:textId="77777777" w:rsidR="00CF1484" w:rsidRPr="00E07F56" w:rsidRDefault="00CF1484">
            <w:pPr>
              <w:pStyle w:val="TableParagraph"/>
              <w:ind w:leftChars="100" w:left="220" w:firstLine="142"/>
              <w:jc w:val="right"/>
              <w:rPr>
                <w:w w:val="105"/>
                <w:lang w:val="pt-BR" w:eastAsia="pt-BR"/>
              </w:rPr>
            </w:pPr>
          </w:p>
        </w:tc>
      </w:tr>
      <w:tr w:rsidR="00CF1484" w:rsidRPr="00E07F56" w14:paraId="48567706" w14:textId="77777777" w:rsidTr="00E07F56">
        <w:trPr>
          <w:trHeight w:val="2264"/>
        </w:trPr>
        <w:tc>
          <w:tcPr>
            <w:tcW w:w="10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page" w:tblpX="120" w:tblpY="371"/>
              <w:tblOverlap w:val="never"/>
              <w:tblW w:w="100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6"/>
              <w:gridCol w:w="449"/>
              <w:gridCol w:w="448"/>
              <w:gridCol w:w="440"/>
              <w:gridCol w:w="439"/>
              <w:gridCol w:w="439"/>
              <w:gridCol w:w="439"/>
              <w:gridCol w:w="440"/>
              <w:gridCol w:w="439"/>
              <w:gridCol w:w="439"/>
              <w:gridCol w:w="440"/>
              <w:gridCol w:w="11"/>
            </w:tblGrid>
            <w:tr w:rsidR="00CF1484" w:rsidRPr="00E07F56" w14:paraId="48567699" w14:textId="77777777" w:rsidTr="00E07F56">
              <w:trPr>
                <w:trHeight w:val="325"/>
              </w:trPr>
              <w:tc>
                <w:tcPr>
                  <w:tcW w:w="559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7" w14:textId="77777777" w:rsidR="00CF1484" w:rsidRPr="00E07F56" w:rsidRDefault="00150E46">
                  <w:pPr>
                    <w:pStyle w:val="TableParagraph"/>
                    <w:spacing w:line="256" w:lineRule="auto"/>
                    <w:ind w:left="0" w:right="210" w:firstLine="126"/>
                    <w:jc w:val="both"/>
                    <w:rPr>
                      <w:b/>
                    </w:rPr>
                  </w:pPr>
                  <w:r w:rsidRPr="00E07F56">
                    <w:rPr>
                      <w:b/>
                    </w:rPr>
                    <w:t>Atividades</w:t>
                  </w:r>
                </w:p>
              </w:tc>
              <w:tc>
                <w:tcPr>
                  <w:tcW w:w="4423" w:type="dxa"/>
                  <w:gridSpan w:val="11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98" w14:textId="789C4112" w:rsidR="00CF1484" w:rsidRPr="00E07F56" w:rsidRDefault="00A76AD8">
                  <w:pPr>
                    <w:pStyle w:val="TableParagraph"/>
                    <w:spacing w:line="256" w:lineRule="auto"/>
                    <w:ind w:left="0" w:right="210" w:firstLine="126"/>
                    <w:jc w:val="center"/>
                    <w:rPr>
                      <w:b/>
                    </w:rPr>
                  </w:pPr>
                  <w:r w:rsidRPr="00B90EDC">
                    <w:rPr>
                      <w:b/>
                    </w:rPr>
                    <w:t xml:space="preserve">BIMESTRES </w:t>
                  </w:r>
                </w:p>
              </w:tc>
            </w:tr>
            <w:tr w:rsidR="00E07F56" w:rsidRPr="00E07F56" w14:paraId="485676A5" w14:textId="77777777" w:rsidTr="00E07F56">
              <w:trPr>
                <w:gridAfter w:val="1"/>
                <w:wAfter w:w="11" w:type="dxa"/>
                <w:trHeight w:val="380"/>
              </w:trPr>
              <w:tc>
                <w:tcPr>
                  <w:tcW w:w="559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9A" w14:textId="77777777" w:rsidR="00CF1484" w:rsidRPr="00E07F56" w:rsidRDefault="00CF1484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B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01</w:t>
                  </w: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C" w14:textId="5E3EB25C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02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D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03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E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04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9F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05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0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06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1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07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2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08</w:t>
                  </w: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485676A3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09</w:t>
                  </w: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5676A4" w14:textId="77777777" w:rsidR="00CF1484" w:rsidRPr="00E07F56" w:rsidRDefault="00150E46" w:rsidP="00E07F56">
                  <w:pPr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E07F56">
                    <w:rPr>
                      <w:rFonts w:ascii="Times New Roman" w:eastAsia="Times New Roman" w:hAnsi="Times New Roman" w:cs="Times New Roman"/>
                      <w:b/>
                    </w:rPr>
                    <w:t>10</w:t>
                  </w:r>
                </w:p>
              </w:tc>
            </w:tr>
            <w:tr w:rsidR="00E07F56" w:rsidRPr="00E07F56" w14:paraId="485676B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A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A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A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BD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B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B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C9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B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B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C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D5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C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C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C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1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D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1" w14:textId="77777777" w:rsidTr="00E07F56">
              <w:trPr>
                <w:gridAfter w:val="1"/>
                <w:wAfter w:w="11" w:type="dxa"/>
                <w:trHeight w:val="264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D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D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D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E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DF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0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  <w:tr w:rsidR="00E07F56" w:rsidRPr="00E07F56" w14:paraId="485676ED" w14:textId="77777777" w:rsidTr="00E07F56">
              <w:trPr>
                <w:gridAfter w:val="1"/>
                <w:wAfter w:w="11" w:type="dxa"/>
                <w:trHeight w:val="296"/>
              </w:trPr>
              <w:tc>
                <w:tcPr>
                  <w:tcW w:w="55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676E2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485676E3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8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4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5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6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7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8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9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A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3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485676EB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  <w:tc>
                <w:tcPr>
                  <w:tcW w:w="440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485676EC" w14:textId="77777777" w:rsidR="00CF1484" w:rsidRPr="00E07F56" w:rsidRDefault="00CF1484">
                  <w:pPr>
                    <w:pStyle w:val="TableParagraph"/>
                    <w:spacing w:line="256" w:lineRule="auto"/>
                    <w:jc w:val="both"/>
                  </w:pPr>
                </w:p>
              </w:tc>
            </w:tr>
          </w:tbl>
          <w:p w14:paraId="485676EE" w14:textId="6B6CC81A" w:rsidR="00CF1484" w:rsidRPr="00E07F56" w:rsidRDefault="00150E46">
            <w:pPr>
              <w:pStyle w:val="TableParagraph"/>
              <w:spacing w:line="256" w:lineRule="auto"/>
              <w:ind w:left="0" w:right="210" w:firstLine="142"/>
              <w:jc w:val="both"/>
              <w:rPr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Cronograma: (</w:t>
            </w:r>
            <w:r w:rsidRPr="00E07F56">
              <w:rPr>
                <w:lang w:val="pt-BR" w:eastAsia="pt-BR"/>
              </w:rPr>
              <w:t>conforme</w:t>
            </w:r>
            <w:r w:rsidRPr="00E07F56">
              <w:rPr>
                <w:spacing w:val="29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>período</w:t>
            </w:r>
            <w:r w:rsidRPr="00E07F56">
              <w:rPr>
                <w:spacing w:val="30"/>
                <w:lang w:val="pt-BR" w:eastAsia="pt-BR"/>
              </w:rPr>
              <w:t xml:space="preserve"> </w:t>
            </w:r>
            <w:r w:rsidRPr="00E07F56">
              <w:rPr>
                <w:lang w:val="pt-BR" w:eastAsia="pt-BR"/>
              </w:rPr>
              <w:t xml:space="preserve">de </w:t>
            </w:r>
            <w:r w:rsidR="00A76AD8">
              <w:rPr>
                <w:lang w:val="pt-BR" w:eastAsia="pt-BR"/>
              </w:rPr>
              <w:t>24</w:t>
            </w:r>
            <w:r w:rsidRPr="00E07F56">
              <w:rPr>
                <w:lang w:val="pt-BR" w:eastAsia="pt-BR"/>
              </w:rPr>
              <w:t xml:space="preserve"> meses</w:t>
            </w:r>
            <w:r w:rsidRPr="00E07F56">
              <w:rPr>
                <w:spacing w:val="18"/>
                <w:lang w:val="pt-BR" w:eastAsia="pt-BR"/>
              </w:rPr>
              <w:t xml:space="preserve"> das </w:t>
            </w:r>
            <w:r w:rsidRPr="00E07F56">
              <w:rPr>
                <w:lang w:val="pt-BR" w:eastAsia="pt-BR"/>
              </w:rPr>
              <w:t>atividades</w:t>
            </w:r>
            <w:r w:rsidR="00A76AD8">
              <w:rPr>
                <w:lang w:val="pt-BR" w:eastAsia="pt-BR"/>
              </w:rPr>
              <w:t xml:space="preserve"> anexar mais quadros se necessário</w:t>
            </w:r>
            <w:r w:rsidRPr="00E07F56">
              <w:rPr>
                <w:lang w:val="pt-BR" w:eastAsia="pt-BR"/>
              </w:rPr>
              <w:t>)</w:t>
            </w:r>
          </w:p>
          <w:p w14:paraId="485676EF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  <w:p w14:paraId="309B4838" w14:textId="6769C255" w:rsidR="00E07F56" w:rsidRPr="00E07F56" w:rsidRDefault="00E07F56" w:rsidP="00E07F56">
            <w:pPr>
              <w:pStyle w:val="TableParagraph"/>
              <w:tabs>
                <w:tab w:val="left" w:pos="3826"/>
              </w:tabs>
              <w:ind w:left="0" w:firstLine="142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R</w:t>
            </w:r>
            <w:r w:rsidR="00150E46" w:rsidRPr="00E07F56">
              <w:rPr>
                <w:b/>
                <w:lang w:val="pt-BR" w:eastAsia="pt-BR"/>
              </w:rPr>
              <w:t>eferências:</w:t>
            </w:r>
            <w:r>
              <w:rPr>
                <w:b/>
                <w:lang w:val="pt-BR" w:eastAsia="pt-BR"/>
              </w:rPr>
              <w:t xml:space="preserve"> </w:t>
            </w:r>
            <w:r w:rsidRPr="00E07F56">
              <w:rPr>
                <w:bCs/>
                <w:lang w:val="pt-BR" w:eastAsia="pt-BR"/>
              </w:rPr>
              <w:t>(nas normas da ABNT)</w:t>
            </w:r>
          </w:p>
          <w:p w14:paraId="1CF3A331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44FBC33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1ACDAD34" w14:textId="77777777" w:rsidR="00E07F56" w:rsidRP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733465CB" w14:textId="77777777" w:rsidR="00E07F56" w:rsidRDefault="00E07F56">
            <w:pPr>
              <w:pStyle w:val="TableParagraph"/>
              <w:ind w:left="0" w:firstLine="142"/>
              <w:rPr>
                <w:b/>
                <w:lang w:val="pt-BR" w:eastAsia="pt-BR"/>
              </w:rPr>
            </w:pPr>
          </w:p>
          <w:p w14:paraId="23EA1F05" w14:textId="53C2A781" w:rsidR="00E07F56" w:rsidRPr="00E07F56" w:rsidRDefault="00E07F56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  <w:r w:rsidRPr="00E07F56">
              <w:rPr>
                <w:b/>
                <w:lang w:val="pt-BR" w:eastAsia="pt-BR"/>
              </w:rPr>
              <w:t>Assinaturas:</w:t>
            </w:r>
          </w:p>
          <w:tbl>
            <w:tblPr>
              <w:tblpPr w:leftFromText="180" w:rightFromText="180" w:vertAnchor="text" w:horzAnchor="margin" w:tblpXSpec="center" w:tblpY="235"/>
              <w:tblOverlap w:val="never"/>
              <w:tblW w:w="9612" w:type="dxa"/>
              <w:tblLayout w:type="fixed"/>
              <w:tblLook w:val="04A0" w:firstRow="1" w:lastRow="0" w:firstColumn="1" w:lastColumn="0" w:noHBand="0" w:noVBand="1"/>
            </w:tblPr>
            <w:tblGrid>
              <w:gridCol w:w="4817"/>
              <w:gridCol w:w="4795"/>
            </w:tblGrid>
            <w:tr w:rsidR="00CF1484" w:rsidRPr="00E07F56" w14:paraId="48567701" w14:textId="77777777" w:rsidTr="00E81174">
              <w:trPr>
                <w:trHeight w:val="700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85676FE" w14:textId="77777777" w:rsidR="00CF1484" w:rsidRPr="00E07F56" w:rsidRDefault="00150E4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14:paraId="485676FF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8567700" w14:textId="77777777" w:rsidR="00CF1484" w:rsidRPr="00E07F56" w:rsidRDefault="00150E4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07F56">
                    <w:rPr>
                      <w:rFonts w:ascii="Times New Roman" w:hAnsi="Times New Roman" w:cs="Times New Roman"/>
                      <w:color w:val="000000"/>
                    </w:rPr>
                    <w:t>Nome do(a) orientador(a)</w:t>
                  </w:r>
                </w:p>
              </w:tc>
            </w:tr>
            <w:tr w:rsidR="00CF1484" w:rsidRPr="00E07F56" w14:paraId="48567704" w14:textId="77777777" w:rsidTr="00E81174">
              <w:trPr>
                <w:trHeight w:val="333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2" w14:textId="0B670737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48567703" w14:textId="2727CDF0" w:rsidR="00CF1484" w:rsidRPr="00481688" w:rsidRDefault="00150E46" w:rsidP="00E81174">
                  <w:pPr>
                    <w:jc w:val="center"/>
                    <w:textAlignment w:val="bottom"/>
                    <w:rPr>
                      <w:rFonts w:ascii="Times New Roman" w:hAnsi="Times New Roman" w:cs="Times New Roman"/>
                    </w:rPr>
                  </w:pP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Assinatura </w:t>
                  </w:r>
                  <w:r w:rsidR="00E07F56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eletrônica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via e-protocolo 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 xml:space="preserve"> </w:t>
                  </w:r>
                  <w:r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orientado</w:t>
                  </w:r>
                  <w:r w:rsidR="00E81174" w:rsidRPr="00481688">
                    <w:rPr>
                      <w:rFonts w:ascii="Times New Roman" w:eastAsia="SimSun" w:hAnsi="Times New Roman" w:cs="Times New Roman"/>
                      <w:lang w:eastAsia="zh-CN" w:bidi="ar"/>
                    </w:rPr>
                    <w:t>r</w:t>
                  </w:r>
                </w:p>
              </w:tc>
            </w:tr>
          </w:tbl>
          <w:p w14:paraId="48567705" w14:textId="77777777" w:rsidR="00CF1484" w:rsidRPr="00E07F56" w:rsidRDefault="00CF1484">
            <w:pPr>
              <w:pStyle w:val="TableParagraph"/>
              <w:ind w:left="0" w:firstLineChars="100" w:firstLine="221"/>
              <w:rPr>
                <w:b/>
                <w:lang w:val="pt-BR" w:eastAsia="pt-BR"/>
              </w:rPr>
            </w:pPr>
          </w:p>
        </w:tc>
      </w:tr>
    </w:tbl>
    <w:tbl>
      <w:tblPr>
        <w:tblStyle w:val="Tabelacomgrade"/>
        <w:tblpPr w:leftFromText="180" w:rightFromText="180" w:vertAnchor="text" w:tblpX="10313" w:tblpY="-4326"/>
        <w:tblOverlap w:val="never"/>
        <w:tblW w:w="911" w:type="dxa"/>
        <w:tblLayout w:type="fixed"/>
        <w:tblLook w:val="04A0" w:firstRow="1" w:lastRow="0" w:firstColumn="1" w:lastColumn="0" w:noHBand="0" w:noVBand="1"/>
      </w:tblPr>
      <w:tblGrid>
        <w:gridCol w:w="911"/>
      </w:tblGrid>
      <w:tr w:rsidR="00CF1484" w:rsidRPr="00E07F56" w14:paraId="48567708" w14:textId="77777777">
        <w:trPr>
          <w:trHeight w:val="30"/>
        </w:trPr>
        <w:tc>
          <w:tcPr>
            <w:tcW w:w="911" w:type="dxa"/>
          </w:tcPr>
          <w:p w14:paraId="48567707" w14:textId="77777777" w:rsidR="00CF1484" w:rsidRPr="00E07F56" w:rsidRDefault="00CF1484">
            <w:pPr>
              <w:spacing w:line="240" w:lineRule="auto"/>
            </w:pPr>
          </w:p>
        </w:tc>
      </w:tr>
    </w:tbl>
    <w:p w14:paraId="48567709" w14:textId="77777777" w:rsidR="00CF1484" w:rsidRPr="00E07F56" w:rsidRDefault="00150E46">
      <w:pPr>
        <w:spacing w:line="240" w:lineRule="auto"/>
      </w:pPr>
      <w:r w:rsidRPr="00E07F56">
        <w:t xml:space="preserve"> </w:t>
      </w:r>
    </w:p>
    <w:p w14:paraId="4856770A" w14:textId="77777777" w:rsidR="00CF1484" w:rsidRPr="00E07F56" w:rsidRDefault="00150E46">
      <w:pPr>
        <w:spacing w:line="240" w:lineRule="auto"/>
        <w:rPr>
          <w:rFonts w:ascii="Times New Roman" w:hAnsi="Times New Roman" w:cs="Times New Roman"/>
        </w:rPr>
      </w:pPr>
      <w:r w:rsidRPr="00E07F56">
        <w:rPr>
          <w:rFonts w:ascii="Times New Roman" w:hAnsi="Times New Roman" w:cs="Times New Roman"/>
        </w:rPr>
        <w:t xml:space="preserve">Local e data.                                         </w:t>
      </w:r>
    </w:p>
    <w:sectPr w:rsidR="00CF1484" w:rsidRPr="00E07F56" w:rsidSect="00E07F56">
      <w:headerReference w:type="default" r:id="rId7"/>
      <w:pgSz w:w="11906" w:h="16838"/>
      <w:pgMar w:top="1985" w:right="1701" w:bottom="11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35E1" w14:textId="77777777" w:rsidR="006A36F8" w:rsidRPr="00E07F56" w:rsidRDefault="006A36F8">
      <w:pPr>
        <w:spacing w:line="240" w:lineRule="auto"/>
      </w:pPr>
      <w:r w:rsidRPr="00E07F56">
        <w:separator/>
      </w:r>
    </w:p>
  </w:endnote>
  <w:endnote w:type="continuationSeparator" w:id="0">
    <w:p w14:paraId="596DA287" w14:textId="77777777" w:rsidR="006A36F8" w:rsidRPr="00E07F56" w:rsidRDefault="006A36F8">
      <w:pPr>
        <w:spacing w:line="240" w:lineRule="auto"/>
      </w:pPr>
      <w:r w:rsidRPr="00E07F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B16B" w14:textId="77777777" w:rsidR="006A36F8" w:rsidRPr="00E07F56" w:rsidRDefault="006A36F8">
      <w:pPr>
        <w:spacing w:after="0"/>
      </w:pPr>
      <w:r w:rsidRPr="00E07F56">
        <w:separator/>
      </w:r>
    </w:p>
  </w:footnote>
  <w:footnote w:type="continuationSeparator" w:id="0">
    <w:p w14:paraId="5D8C4075" w14:textId="77777777" w:rsidR="006A36F8" w:rsidRPr="00E07F56" w:rsidRDefault="006A36F8">
      <w:pPr>
        <w:spacing w:after="0"/>
      </w:pPr>
      <w:r w:rsidRPr="00E07F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770F" w14:textId="4192DDB4" w:rsidR="00CF1484" w:rsidRPr="00E07F56" w:rsidRDefault="00BA5178">
    <w:pPr>
      <w:pStyle w:val="Cabealho"/>
    </w:pPr>
    <w:r w:rsidRPr="0096780C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4ECD888" wp14:editId="175C3719">
          <wp:simplePos x="0" y="0"/>
          <wp:positionH relativeFrom="column">
            <wp:posOffset>-311959</wp:posOffset>
          </wp:positionH>
          <wp:positionV relativeFrom="paragraph">
            <wp:posOffset>66964</wp:posOffset>
          </wp:positionV>
          <wp:extent cx="1276350" cy="549910"/>
          <wp:effectExtent l="0" t="0" r="0" b="2540"/>
          <wp:wrapSquare wrapText="bothSides"/>
          <wp:docPr id="1337659232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659232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DD31A6" wp14:editId="6599D991">
          <wp:simplePos x="0" y="0"/>
          <wp:positionH relativeFrom="margin">
            <wp:posOffset>4392295</wp:posOffset>
          </wp:positionH>
          <wp:positionV relativeFrom="paragraph">
            <wp:posOffset>26670</wp:posOffset>
          </wp:positionV>
          <wp:extent cx="1285240" cy="549275"/>
          <wp:effectExtent l="0" t="0" r="0" b="3175"/>
          <wp:wrapNone/>
          <wp:docPr id="10083750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80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B03FBD1" wp14:editId="34981A6A">
          <wp:simplePos x="0" y="0"/>
          <wp:positionH relativeFrom="margin">
            <wp:posOffset>2305281</wp:posOffset>
          </wp:positionH>
          <wp:positionV relativeFrom="page">
            <wp:posOffset>330489</wp:posOffset>
          </wp:positionV>
          <wp:extent cx="695740" cy="770908"/>
          <wp:effectExtent l="0" t="0" r="9525" b="0"/>
          <wp:wrapNone/>
          <wp:docPr id="1141093682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93682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40" cy="770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E46" w:rsidRPr="00E07F56">
      <w:ptab w:relativeTo="margin" w:alignment="center" w:leader="none"/>
    </w:r>
    <w:r w:rsidR="00150E46" w:rsidRPr="00E07F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num w:numId="1" w16cid:durableId="615142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E0"/>
    <w:rsid w:val="00012EB5"/>
    <w:rsid w:val="000C3CD4"/>
    <w:rsid w:val="001155F0"/>
    <w:rsid w:val="00150E46"/>
    <w:rsid w:val="00193A2E"/>
    <w:rsid w:val="00202FCF"/>
    <w:rsid w:val="00216271"/>
    <w:rsid w:val="002B6029"/>
    <w:rsid w:val="00325989"/>
    <w:rsid w:val="00342328"/>
    <w:rsid w:val="004741E3"/>
    <w:rsid w:val="00481688"/>
    <w:rsid w:val="0050585C"/>
    <w:rsid w:val="00545FE6"/>
    <w:rsid w:val="006536C3"/>
    <w:rsid w:val="0069019B"/>
    <w:rsid w:val="00691F91"/>
    <w:rsid w:val="006A36F8"/>
    <w:rsid w:val="006F7ACC"/>
    <w:rsid w:val="007B4E1C"/>
    <w:rsid w:val="008B2C5C"/>
    <w:rsid w:val="00916B55"/>
    <w:rsid w:val="009302E0"/>
    <w:rsid w:val="00A76AD8"/>
    <w:rsid w:val="00A76FD2"/>
    <w:rsid w:val="00AA3E39"/>
    <w:rsid w:val="00AC4840"/>
    <w:rsid w:val="00AE121F"/>
    <w:rsid w:val="00B43FA5"/>
    <w:rsid w:val="00B90EDC"/>
    <w:rsid w:val="00BA5178"/>
    <w:rsid w:val="00C95B99"/>
    <w:rsid w:val="00CD3BEC"/>
    <w:rsid w:val="00CF1484"/>
    <w:rsid w:val="00D00152"/>
    <w:rsid w:val="00E07F56"/>
    <w:rsid w:val="00E81174"/>
    <w:rsid w:val="00E94B36"/>
    <w:rsid w:val="00EA089B"/>
    <w:rsid w:val="00EC3622"/>
    <w:rsid w:val="00F0404A"/>
    <w:rsid w:val="05A205E2"/>
    <w:rsid w:val="104F552E"/>
    <w:rsid w:val="22412C1E"/>
    <w:rsid w:val="23F15924"/>
    <w:rsid w:val="24894FC5"/>
    <w:rsid w:val="2E177D00"/>
    <w:rsid w:val="31737D71"/>
    <w:rsid w:val="461A61F0"/>
    <w:rsid w:val="4BE9300A"/>
    <w:rsid w:val="5CB32755"/>
    <w:rsid w:val="639C5929"/>
    <w:rsid w:val="64765941"/>
    <w:rsid w:val="65AF6244"/>
    <w:rsid w:val="6C3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7672"/>
  <w15:docId w15:val="{EA55E624-1E9B-4B30-B054-C36DA83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Fernanda.Carzino - Reitoria</cp:lastModifiedBy>
  <cp:revision>2</cp:revision>
  <dcterms:created xsi:type="dcterms:W3CDTF">2026-03-11T16:13:00Z</dcterms:created>
  <dcterms:modified xsi:type="dcterms:W3CDTF">2026-03-11T16:13:00Z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FE35A8A7FF794D6EB492BDD078683227_13</vt:lpwstr>
  </property>
</Properties>
</file>