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9918" w14:textId="77777777" w:rsidR="00071F02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  <w:bookmarkStart w:id="0" w:name="_Hlk178685480"/>
    </w:p>
    <w:p w14:paraId="06B0F115" w14:textId="77777777" w:rsidR="00071F02" w:rsidRPr="00F36CDA" w:rsidRDefault="00071F02" w:rsidP="00071F02">
      <w:pPr>
        <w:pStyle w:val="Corpodetexto"/>
        <w:spacing w:before="41"/>
        <w:ind w:left="567" w:right="-367"/>
        <w:jc w:val="center"/>
        <w:rPr>
          <w:b/>
          <w:bCs/>
        </w:rPr>
      </w:pPr>
      <w:r>
        <w:rPr>
          <w:b/>
          <w:bCs/>
        </w:rPr>
        <w:t xml:space="preserve">ANEXO II - </w:t>
      </w:r>
      <w:r w:rsidRPr="0026693C">
        <w:rPr>
          <w:b/>
          <w:bCs/>
        </w:rPr>
        <w:t xml:space="preserve">TABELA DE </w:t>
      </w:r>
      <w:r>
        <w:rPr>
          <w:b/>
          <w:bCs/>
        </w:rPr>
        <w:t xml:space="preserve">REGISTRO DE </w:t>
      </w:r>
      <w:r w:rsidRPr="0026693C">
        <w:rPr>
          <w:b/>
          <w:bCs/>
        </w:rPr>
        <w:t xml:space="preserve">PARTICIPAÇÃO EM ATIVIDADES DE PESQUISA E PÓS-GRADUAÇÃO </w:t>
      </w:r>
      <w:r w:rsidRPr="00F36CDA">
        <w:rPr>
          <w:b/>
          <w:bCs/>
        </w:rPr>
        <w:t>NA UNESPAR E PRODUÇÃO BIBLIOGRÁFICA PUBLICADA</w:t>
      </w:r>
    </w:p>
    <w:p w14:paraId="4D1D716B" w14:textId="6296FEBD" w:rsidR="00071F02" w:rsidRPr="00780A82" w:rsidRDefault="00071F02" w:rsidP="00071F02">
      <w:pPr>
        <w:pStyle w:val="PargrafodaLista"/>
        <w:numPr>
          <w:ilvl w:val="0"/>
          <w:numId w:val="1"/>
        </w:numPr>
        <w:tabs>
          <w:tab w:val="left" w:pos="9428"/>
        </w:tabs>
        <w:ind w:right="-934"/>
        <w:jc w:val="center"/>
        <w:rPr>
          <w:b/>
          <w:bCs/>
          <w:sz w:val="24"/>
          <w:szCs w:val="24"/>
        </w:rPr>
      </w:pPr>
      <w:r w:rsidRPr="00780A82">
        <w:rPr>
          <w:b/>
          <w:bCs/>
          <w:sz w:val="24"/>
          <w:szCs w:val="24"/>
        </w:rPr>
        <w:t>Edital 0</w:t>
      </w:r>
      <w:r w:rsidR="00780A82" w:rsidRPr="00780A82">
        <w:rPr>
          <w:b/>
          <w:bCs/>
          <w:sz w:val="24"/>
          <w:szCs w:val="24"/>
        </w:rPr>
        <w:t>63</w:t>
      </w:r>
      <w:r w:rsidRPr="00780A82">
        <w:rPr>
          <w:b/>
          <w:bCs/>
          <w:sz w:val="24"/>
          <w:szCs w:val="24"/>
        </w:rPr>
        <w:t>/2025 - PRPPG/</w:t>
      </w:r>
      <w:proofErr w:type="spellStart"/>
      <w:r w:rsidRPr="00780A82">
        <w:rPr>
          <w:b/>
          <w:bCs/>
          <w:sz w:val="24"/>
          <w:szCs w:val="24"/>
        </w:rPr>
        <w:t>Unespar</w:t>
      </w:r>
      <w:proofErr w:type="spellEnd"/>
    </w:p>
    <w:p w14:paraId="7D94F7F3" w14:textId="77777777" w:rsidR="00071F02" w:rsidRDefault="00071F02" w:rsidP="00071F02">
      <w:pPr>
        <w:spacing w:line="100" w:lineRule="atLeast"/>
        <w:rPr>
          <w:rFonts w:ascii="Calibri" w:hAnsi="Calibri" w:cs="Calibri"/>
          <w:b/>
          <w:bCs/>
          <w:sz w:val="16"/>
          <w:szCs w:val="16"/>
          <w:u w:val="single"/>
        </w:rPr>
      </w:pPr>
    </w:p>
    <w:tbl>
      <w:tblPr>
        <w:tblW w:w="11198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417"/>
        <w:gridCol w:w="1985"/>
        <w:gridCol w:w="2976"/>
      </w:tblGrid>
      <w:tr w:rsidR="005B69D6" w:rsidRPr="009E49AE" w14:paraId="2DC9A0BF" w14:textId="77777777" w:rsidTr="00C95CA7">
        <w:trPr>
          <w:cantSplit/>
          <w:trHeight w:val="192"/>
        </w:trPr>
        <w:tc>
          <w:tcPr>
            <w:tcW w:w="11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91C90" w14:textId="7528D2C1" w:rsidR="005B69D6" w:rsidRPr="00EC7621" w:rsidRDefault="005B69D6" w:rsidP="00C95CA7">
            <w:pPr>
              <w:pStyle w:val="TableParagraph"/>
              <w:tabs>
                <w:tab w:val="left" w:pos="266"/>
              </w:tabs>
              <w:autoSpaceDE w:val="0"/>
              <w:autoSpaceDN w:val="0"/>
              <w:ind w:left="92" w:right="139"/>
              <w:jc w:val="both"/>
              <w:rPr>
                <w:b/>
                <w:lang w:eastAsia="en-US"/>
              </w:rPr>
            </w:pPr>
            <w:r w:rsidRPr="006A6250">
              <w:rPr>
                <w:sz w:val="24"/>
                <w:szCs w:val="24"/>
              </w:rPr>
              <w:t>Nome completo</w:t>
            </w:r>
            <w:r w:rsidR="007373A9" w:rsidRPr="006A6250">
              <w:rPr>
                <w:sz w:val="24"/>
                <w:szCs w:val="24"/>
              </w:rPr>
              <w:t xml:space="preserve"> do solicitante</w:t>
            </w:r>
            <w:r w:rsidRPr="006A6250">
              <w:rPr>
                <w:sz w:val="24"/>
                <w:szCs w:val="24"/>
              </w:rPr>
              <w:t xml:space="preserve">:   </w:t>
            </w:r>
          </w:p>
        </w:tc>
      </w:tr>
      <w:tr w:rsidR="005B69D6" w:rsidRPr="009E49AE" w14:paraId="5EDD4EE0" w14:textId="77777777" w:rsidTr="00C95CA7">
        <w:trPr>
          <w:cantSplit/>
          <w:trHeight w:val="1915"/>
        </w:trPr>
        <w:tc>
          <w:tcPr>
            <w:tcW w:w="11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89076" w14:textId="77777777" w:rsidR="005B69D6" w:rsidRPr="00EC7621" w:rsidRDefault="005B69D6" w:rsidP="00C95CA7">
            <w:pPr>
              <w:pStyle w:val="TableParagraph"/>
              <w:tabs>
                <w:tab w:val="left" w:pos="266"/>
              </w:tabs>
              <w:autoSpaceDE w:val="0"/>
              <w:autoSpaceDN w:val="0"/>
              <w:ind w:left="92" w:right="139"/>
              <w:jc w:val="both"/>
              <w:rPr>
                <w:b/>
                <w:lang w:eastAsia="en-US"/>
              </w:rPr>
            </w:pPr>
            <w:r w:rsidRPr="00EC7621">
              <w:rPr>
                <w:b/>
                <w:lang w:eastAsia="en-US"/>
              </w:rPr>
              <w:t>OBSERVAÇÕES</w:t>
            </w:r>
            <w:r>
              <w:rPr>
                <w:b/>
                <w:lang w:eastAsia="en-US"/>
              </w:rPr>
              <w:t xml:space="preserve"> GERAIS</w:t>
            </w:r>
            <w:r w:rsidRPr="00EC7621">
              <w:rPr>
                <w:b/>
                <w:lang w:eastAsia="en-US"/>
              </w:rPr>
              <w:t>:</w:t>
            </w:r>
          </w:p>
          <w:p w14:paraId="4E3AC6DF" w14:textId="77777777" w:rsidR="005B69D6" w:rsidRDefault="005B69D6" w:rsidP="00C95CA7">
            <w:pPr>
              <w:pStyle w:val="Corpodetexto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ind w:left="92" w:right="229" w:firstLine="0"/>
              <w:jc w:val="both"/>
              <w:rPr>
                <w:sz w:val="22"/>
                <w:szCs w:val="22"/>
                <w:lang w:eastAsia="en-US"/>
              </w:rPr>
            </w:pPr>
            <w:r w:rsidRPr="0026693C">
              <w:rPr>
                <w:sz w:val="22"/>
                <w:szCs w:val="22"/>
              </w:rPr>
              <w:t>A comprovação de cada item desta tabela deverá constar de forma explícita no Currículo Lattes</w:t>
            </w:r>
            <w:r>
              <w:rPr>
                <w:sz w:val="22"/>
                <w:szCs w:val="22"/>
              </w:rPr>
              <w:t xml:space="preserve"> e no Diretório de Grupos de Pesquisa CNPq</w:t>
            </w:r>
            <w:r w:rsidRPr="0026693C">
              <w:rPr>
                <w:sz w:val="22"/>
                <w:szCs w:val="22"/>
              </w:rPr>
              <w:t xml:space="preserve">, que deverá </w:t>
            </w:r>
            <w:r w:rsidRPr="0026693C">
              <w:rPr>
                <w:sz w:val="22"/>
                <w:szCs w:val="22"/>
                <w:lang w:eastAsia="en-US"/>
              </w:rPr>
              <w:t>estar atualizado no ano de submissão da proposta;</w:t>
            </w:r>
            <w:r w:rsidRPr="0026693C">
              <w:rPr>
                <w:sz w:val="22"/>
                <w:szCs w:val="22"/>
              </w:rPr>
              <w:t xml:space="preserve"> </w:t>
            </w:r>
          </w:p>
          <w:p w14:paraId="3FEC4835" w14:textId="77777777" w:rsidR="005B69D6" w:rsidRDefault="005B69D6" w:rsidP="00C95CA7">
            <w:pPr>
              <w:pStyle w:val="Corpodetexto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ind w:left="92" w:right="229" w:firstLine="0"/>
              <w:jc w:val="both"/>
              <w:rPr>
                <w:sz w:val="22"/>
                <w:szCs w:val="22"/>
                <w:lang w:eastAsia="en-US"/>
              </w:rPr>
            </w:pPr>
            <w:r w:rsidRPr="0026693C">
              <w:rPr>
                <w:sz w:val="22"/>
                <w:szCs w:val="22"/>
                <w:lang w:eastAsia="en-US"/>
              </w:rPr>
              <w:t>É de responsabilidade exclusiva do proponente o preenchimento correto e a veracidade das informações prestadas. Ao Comissão</w:t>
            </w:r>
            <w:r w:rsidRPr="0026693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26693C">
              <w:rPr>
                <w:sz w:val="22"/>
                <w:szCs w:val="22"/>
                <w:lang w:eastAsia="en-US"/>
              </w:rPr>
              <w:t>é reservado o direito de fazer eventuais correções, bem como solicitar comprovação de quaisquer informações;</w:t>
            </w:r>
          </w:p>
          <w:p w14:paraId="669AE202" w14:textId="77777777" w:rsidR="005B69D6" w:rsidRPr="0026693C" w:rsidRDefault="005B69D6" w:rsidP="00C95CA7">
            <w:pPr>
              <w:pStyle w:val="Corpodetexto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ind w:left="86" w:right="229" w:firstLine="6"/>
              <w:jc w:val="both"/>
              <w:rPr>
                <w:b/>
                <w:bCs/>
              </w:rPr>
            </w:pPr>
            <w:r w:rsidRPr="0026693C">
              <w:rPr>
                <w:bCs/>
                <w:spacing w:val="-7"/>
                <w:w w:val="105"/>
                <w:sz w:val="22"/>
                <w:szCs w:val="22"/>
                <w:lang w:eastAsia="en-US"/>
              </w:rPr>
              <w:t>A conferência será realizada somente com base nos elementos declarados. Itens</w:t>
            </w:r>
            <w:r w:rsidRPr="0026693C">
              <w:rPr>
                <w:sz w:val="22"/>
                <w:szCs w:val="22"/>
                <w:lang w:eastAsia="en-US"/>
              </w:rPr>
              <w:t xml:space="preserve"> não informados</w:t>
            </w:r>
            <w:r>
              <w:rPr>
                <w:sz w:val="22"/>
                <w:szCs w:val="22"/>
                <w:lang w:eastAsia="en-US"/>
              </w:rPr>
              <w:t xml:space="preserve"> (assinalados)</w:t>
            </w:r>
            <w:r w:rsidRPr="0026693C">
              <w:rPr>
                <w:sz w:val="22"/>
                <w:szCs w:val="22"/>
                <w:lang w:eastAsia="en-US"/>
              </w:rPr>
              <w:t xml:space="preserve">, não serão acrescidos. </w:t>
            </w:r>
          </w:p>
        </w:tc>
      </w:tr>
      <w:tr w:rsidR="005B69D6" w:rsidRPr="009E49AE" w14:paraId="71EF4CD6" w14:textId="77777777" w:rsidTr="00C95CA7">
        <w:trPr>
          <w:cantSplit/>
        </w:trPr>
        <w:tc>
          <w:tcPr>
            <w:tcW w:w="11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7D3A5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GRUPO 1 - </w:t>
            </w:r>
            <w:r w:rsidRPr="004D54EE">
              <w:rPr>
                <w:b/>
                <w:bCs/>
                <w:sz w:val="22"/>
                <w:szCs w:val="22"/>
              </w:rPr>
              <w:t>PARTICIPAÇÃO EM ATIVIDADES DE PESQUISA E PÓS-GRADUAÇÃO NA UNESPAR</w:t>
            </w:r>
          </w:p>
        </w:tc>
      </w:tr>
      <w:tr w:rsidR="005B69D6" w:rsidRPr="009E49AE" w14:paraId="6E874C8E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39D2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1.1 Atuação</w:t>
            </w:r>
            <w:r>
              <w:rPr>
                <w:spacing w:val="-9"/>
                <w:sz w:val="20"/>
                <w:szCs w:val="20"/>
              </w:rPr>
              <w:t xml:space="preserve">, em andamento, em </w:t>
            </w:r>
            <w:r w:rsidRPr="00FF684E">
              <w:rPr>
                <w:sz w:val="20"/>
                <w:szCs w:val="20"/>
              </w:rPr>
              <w:t>Programa</w:t>
            </w:r>
            <w:r w:rsidRPr="00FF684E">
              <w:rPr>
                <w:spacing w:val="3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de</w:t>
            </w:r>
            <w:r w:rsidRPr="00FF684E">
              <w:rPr>
                <w:spacing w:val="-2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Pós-Graduação</w:t>
            </w:r>
            <w:r w:rsidRPr="00FF684E">
              <w:rPr>
                <w:spacing w:val="-7"/>
                <w:sz w:val="20"/>
                <w:szCs w:val="20"/>
              </w:rPr>
              <w:t xml:space="preserve"> </w:t>
            </w:r>
            <w:r w:rsidRPr="00FF684E">
              <w:rPr>
                <w:i/>
                <w:sz w:val="20"/>
                <w:szCs w:val="20"/>
              </w:rPr>
              <w:t>Stricto</w:t>
            </w:r>
            <w:r w:rsidRPr="00FF684E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FF684E">
              <w:rPr>
                <w:i/>
                <w:sz w:val="20"/>
                <w:szCs w:val="20"/>
              </w:rPr>
              <w:t>Sensu</w:t>
            </w:r>
            <w:r w:rsidRPr="00FF684E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da</w:t>
            </w:r>
            <w:r w:rsidRPr="00FF684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910BA0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378023E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FAEDF3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PPG:</w:t>
            </w:r>
          </w:p>
        </w:tc>
      </w:tr>
      <w:tr w:rsidR="005B69D6" w:rsidRPr="009E49AE" w14:paraId="09A50DC5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0D626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color w:val="FF0000"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1.2. Participação</w:t>
            </w:r>
            <w:r>
              <w:rPr>
                <w:sz w:val="20"/>
                <w:szCs w:val="20"/>
              </w:rPr>
              <w:t>, em andamento,</w:t>
            </w:r>
            <w:r w:rsidRPr="00FF684E">
              <w:rPr>
                <w:sz w:val="20"/>
                <w:szCs w:val="20"/>
              </w:rPr>
              <w:t xml:space="preserve"> em Grupo de pesquisa cadastrado no CNPq e certificado pela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7465A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6D2040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firstLine="130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Sim, líder</w:t>
            </w:r>
          </w:p>
          <w:p w14:paraId="0B7AE389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firstLine="130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Sim, vice-líder</w:t>
            </w:r>
          </w:p>
          <w:p w14:paraId="0477BFA9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firstLine="130"/>
              <w:rPr>
                <w:b/>
                <w:bCs/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Sim, membro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00756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GP:</w:t>
            </w:r>
          </w:p>
        </w:tc>
      </w:tr>
      <w:tr w:rsidR="005B69D6" w:rsidRPr="009E49AE" w14:paraId="147CADDF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E0321" w14:textId="29910E61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color w:val="FF0000"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1.3. Editoria chefe</w:t>
            </w:r>
            <w:r>
              <w:rPr>
                <w:sz w:val="20"/>
                <w:szCs w:val="20"/>
              </w:rPr>
              <w:t>, em andamento,</w:t>
            </w:r>
            <w:r w:rsidRPr="00FF684E">
              <w:rPr>
                <w:sz w:val="20"/>
                <w:szCs w:val="20"/>
              </w:rPr>
              <w:t xml:space="preserve"> de periódicos científicos </w:t>
            </w:r>
            <w:r>
              <w:rPr>
                <w:sz w:val="20"/>
                <w:szCs w:val="20"/>
              </w:rPr>
              <w:t>n</w:t>
            </w:r>
            <w:r w:rsidRPr="00FF684E">
              <w:rPr>
                <w:sz w:val="20"/>
                <w:szCs w:val="20"/>
              </w:rPr>
              <w:t xml:space="preserve">a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  <w:r w:rsidRPr="00FF68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9ACFAE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1E41BB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color w:val="FF0000"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CC7A4C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Periódico:</w:t>
            </w:r>
          </w:p>
        </w:tc>
      </w:tr>
      <w:tr w:rsidR="005B69D6" w:rsidRPr="009E49AE" w14:paraId="3E323930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70BF2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1.4 Orientação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em andamento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de Doutorado d</w:t>
            </w:r>
            <w:r>
              <w:rPr>
                <w:sz w:val="20"/>
                <w:szCs w:val="20"/>
              </w:rPr>
              <w:t>e PPG da</w:t>
            </w:r>
            <w:r w:rsidRPr="00FF684E">
              <w:rPr>
                <w:sz w:val="20"/>
                <w:szCs w:val="20"/>
              </w:rPr>
              <w:t xml:space="preserve">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0204C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77E132B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B24065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PPG e quantidade de orientandos:</w:t>
            </w:r>
          </w:p>
          <w:p w14:paraId="535D527C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</w:p>
        </w:tc>
      </w:tr>
      <w:tr w:rsidR="005B69D6" w:rsidRPr="009E49AE" w14:paraId="6B350707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8AD9F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1.5 Orientação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pacing w:val="-3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em andamento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de</w:t>
            </w:r>
            <w:r w:rsidRPr="00FF684E">
              <w:rPr>
                <w:spacing w:val="-4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Mestrado d</w:t>
            </w:r>
            <w:r>
              <w:rPr>
                <w:sz w:val="20"/>
                <w:szCs w:val="20"/>
              </w:rPr>
              <w:t>e PPG da</w:t>
            </w:r>
            <w:r w:rsidRPr="00FF684E">
              <w:rPr>
                <w:sz w:val="20"/>
                <w:szCs w:val="20"/>
              </w:rPr>
              <w:t xml:space="preserve">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B975A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E3F0D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9B7280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PPG e quantidade de orientandos:</w:t>
            </w:r>
          </w:p>
          <w:p w14:paraId="42845EC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</w:p>
        </w:tc>
      </w:tr>
      <w:tr w:rsidR="005B69D6" w:rsidRPr="009E49AE" w14:paraId="44E76AD1" w14:textId="77777777" w:rsidTr="00C95CA7">
        <w:trPr>
          <w:cantSplit/>
          <w:trHeight w:val="599"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B98B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1.6 Orientação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pacing w:val="-5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>em andamento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de</w:t>
            </w:r>
            <w:r w:rsidRPr="00FF684E">
              <w:rPr>
                <w:spacing w:val="-5"/>
                <w:sz w:val="20"/>
                <w:szCs w:val="20"/>
              </w:rPr>
              <w:t xml:space="preserve"> </w:t>
            </w:r>
            <w:r w:rsidRPr="00FF684E">
              <w:rPr>
                <w:sz w:val="20"/>
                <w:szCs w:val="20"/>
              </w:rPr>
              <w:t xml:space="preserve">IC &amp; ITI da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  <w:r w:rsidRPr="00FF684E">
              <w:rPr>
                <w:sz w:val="20"/>
                <w:szCs w:val="20"/>
              </w:rPr>
              <w:t xml:space="preserve"> (PIC/PIBIC/PIBIC-</w:t>
            </w:r>
            <w:proofErr w:type="spellStart"/>
            <w:r w:rsidRPr="00FF684E">
              <w:rPr>
                <w:sz w:val="20"/>
                <w:szCs w:val="20"/>
              </w:rPr>
              <w:t>Af</w:t>
            </w:r>
            <w:proofErr w:type="spellEnd"/>
            <w:r w:rsidRPr="00FF684E">
              <w:rPr>
                <w:sz w:val="20"/>
                <w:szCs w:val="20"/>
              </w:rPr>
              <w:t>/PIC-EM/PIBIC-EM e PITI/PIBITI)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FEAA61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DB157F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Sim, orientador</w:t>
            </w:r>
          </w:p>
          <w:p w14:paraId="33D45CD7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Sim, coorientador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FA6451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jc w:val="both"/>
              <w:rPr>
                <w:b/>
                <w:bCs/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Programa e quantidade de orientandos por programa:</w:t>
            </w:r>
          </w:p>
        </w:tc>
      </w:tr>
      <w:tr w:rsidR="005B69D6" w:rsidRPr="009E49AE" w14:paraId="542C13FC" w14:textId="77777777" w:rsidTr="00C95CA7">
        <w:trPr>
          <w:cantSplit/>
        </w:trPr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9A345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1.7 </w:t>
            </w:r>
            <w:r w:rsidRPr="000C517F">
              <w:rPr>
                <w:sz w:val="20"/>
                <w:szCs w:val="20"/>
              </w:rPr>
              <w:t xml:space="preserve">Parecerista/Avaliador de Projetos de IC &amp; ITI e de trabalhos do EAIC (SIPEC) da </w:t>
            </w:r>
            <w:proofErr w:type="spellStart"/>
            <w:r w:rsidRPr="000C517F">
              <w:rPr>
                <w:sz w:val="20"/>
                <w:szCs w:val="20"/>
              </w:rPr>
              <w:t>Unespar</w:t>
            </w:r>
            <w:proofErr w:type="spellEnd"/>
            <w:r w:rsidRPr="000C517F">
              <w:rPr>
                <w:sz w:val="20"/>
                <w:szCs w:val="20"/>
              </w:rPr>
              <w:t xml:space="preserve"> dentre o período de</w:t>
            </w:r>
            <w:r w:rsidRPr="000C517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2023 e 2024.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F99BFC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E1C73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A4A3C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right="13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B69D6" w14:paraId="66917E2D" w14:textId="77777777" w:rsidTr="00C95CA7">
        <w:trPr>
          <w:cantSplit/>
          <w:trHeight w:val="368"/>
        </w:trPr>
        <w:tc>
          <w:tcPr>
            <w:tcW w:w="482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078CC7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1.8 Projeto de pesquisa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em andamento</w:t>
            </w:r>
            <w:r>
              <w:rPr>
                <w:sz w:val="20"/>
                <w:szCs w:val="20"/>
              </w:rPr>
              <w:t>,</w:t>
            </w:r>
            <w:r w:rsidRPr="00FF684E">
              <w:rPr>
                <w:sz w:val="20"/>
                <w:szCs w:val="20"/>
              </w:rPr>
              <w:t xml:space="preserve"> financiado por agência de fomento externa a </w:t>
            </w:r>
            <w:proofErr w:type="spellStart"/>
            <w:r w:rsidRPr="00FF684E">
              <w:rPr>
                <w:sz w:val="20"/>
                <w:szCs w:val="20"/>
              </w:rPr>
              <w:t>Unespar</w:t>
            </w:r>
            <w:proofErr w:type="spellEnd"/>
            <w:r>
              <w:rPr>
                <w:sz w:val="20"/>
                <w:szCs w:val="20"/>
              </w:rPr>
              <w:t xml:space="preserve"> e registrado na DPPG do </w:t>
            </w:r>
            <w:r w:rsidRPr="00671958">
              <w:rPr>
                <w:i/>
                <w:iCs/>
                <w:sz w:val="20"/>
                <w:szCs w:val="20"/>
              </w:rPr>
              <w:t>campus</w:t>
            </w:r>
          </w:p>
        </w:tc>
        <w:tc>
          <w:tcPr>
            <w:tcW w:w="141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08D27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3E95B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403F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nome do projeto e órgão de fomento:</w:t>
            </w:r>
          </w:p>
          <w:p w14:paraId="72F971D9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5B69D6" w14:paraId="3048D86A" w14:textId="77777777" w:rsidTr="00C95CA7">
        <w:trPr>
          <w:cantSplit/>
          <w:trHeight w:val="368"/>
        </w:trPr>
        <w:tc>
          <w:tcPr>
            <w:tcW w:w="482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2775C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1.9 Bolsista produtividade em vigência</w:t>
            </w:r>
          </w:p>
        </w:tc>
        <w:tc>
          <w:tcPr>
            <w:tcW w:w="141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9FDA8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4EBF9" w14:textId="77777777" w:rsidR="005B69D6" w:rsidRPr="00FF684E" w:rsidRDefault="005B69D6" w:rsidP="00C95CA7">
            <w:pPr>
              <w:pStyle w:val="Corpodetexto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9669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órgão de fomento:</w:t>
            </w:r>
          </w:p>
          <w:p w14:paraId="3C7003A6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</w:p>
        </w:tc>
      </w:tr>
      <w:tr w:rsidR="000C517F" w14:paraId="2450D481" w14:textId="77777777" w:rsidTr="00C95CA7">
        <w:trPr>
          <w:cantSplit/>
          <w:trHeight w:val="368"/>
        </w:trPr>
        <w:tc>
          <w:tcPr>
            <w:tcW w:w="482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7C31A" w14:textId="61FEDB74" w:rsidR="000C517F" w:rsidRPr="00FF684E" w:rsidRDefault="000C517F" w:rsidP="000C517F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Participação em Conselhos, Comitês, Comissões</w:t>
            </w:r>
          </w:p>
        </w:tc>
        <w:tc>
          <w:tcPr>
            <w:tcW w:w="141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490F6" w14:textId="73F39B20" w:rsidR="000C517F" w:rsidRPr="00FF684E" w:rsidRDefault="000C517F" w:rsidP="000C517F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A2960" w14:textId="6393071F" w:rsidR="000C517F" w:rsidRPr="00FF684E" w:rsidRDefault="000C517F" w:rsidP="000C517F">
            <w:pPr>
              <w:pStyle w:val="Corpodetexto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 xml:space="preserve">         </w:t>
            </w: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 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1308" w14:textId="4340BD00" w:rsidR="000C517F" w:rsidRPr="00FF684E" w:rsidRDefault="000C517F" w:rsidP="000C517F">
            <w:pPr>
              <w:pStyle w:val="Corpodetexto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listar:</w:t>
            </w:r>
          </w:p>
        </w:tc>
      </w:tr>
      <w:tr w:rsidR="005B69D6" w14:paraId="0DB23353" w14:textId="77777777" w:rsidTr="00C95CA7">
        <w:trPr>
          <w:cantSplit/>
        </w:trPr>
        <w:tc>
          <w:tcPr>
            <w:tcW w:w="11198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A31D91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GRUPO 2 - </w:t>
            </w:r>
            <w:r w:rsidRPr="004D108D">
              <w:rPr>
                <w:b/>
                <w:bCs/>
                <w:sz w:val="22"/>
                <w:szCs w:val="22"/>
              </w:rPr>
              <w:t>PRODUÇÃO BIBLIOGRÁFICA PUBLICADA</w:t>
            </w:r>
          </w:p>
        </w:tc>
      </w:tr>
      <w:tr w:rsidR="005B69D6" w14:paraId="392A1CE6" w14:textId="77777777" w:rsidTr="00C95CA7">
        <w:trPr>
          <w:cantSplit/>
        </w:trPr>
        <w:tc>
          <w:tcPr>
            <w:tcW w:w="11198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79D25" w14:textId="77777777" w:rsidR="005B69D6" w:rsidRDefault="005B69D6" w:rsidP="00C95CA7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autoSpaceDE w:val="0"/>
              <w:autoSpaceDN w:val="0"/>
              <w:ind w:right="227"/>
              <w:jc w:val="both"/>
            </w:pPr>
            <w:r w:rsidRPr="00655D4B">
              <w:t xml:space="preserve">Para informe da produção bibliográfica </w:t>
            </w:r>
            <w:r>
              <w:t>publicada, os seguintes períodos devem ser considerados:</w:t>
            </w:r>
          </w:p>
          <w:p w14:paraId="0A044B71" w14:textId="77777777" w:rsidR="005B69D6" w:rsidRPr="0072269C" w:rsidRDefault="005B69D6" w:rsidP="00C95CA7">
            <w:pPr>
              <w:pStyle w:val="TableParagraph"/>
              <w:tabs>
                <w:tab w:val="left" w:pos="793"/>
              </w:tabs>
              <w:autoSpaceDE w:val="0"/>
              <w:autoSpaceDN w:val="0"/>
              <w:ind w:left="651" w:right="227"/>
              <w:jc w:val="both"/>
            </w:pPr>
            <w:r w:rsidRPr="0072269C">
              <w:t xml:space="preserve">- Solicitações </w:t>
            </w:r>
            <w:r>
              <w:t>referentes ao</w:t>
            </w:r>
            <w:r w:rsidRPr="0072269C">
              <w:t xml:space="preserve"> 1º e 2º períodos de realização do evento, conforme Art. 9º, devem incluir produções de 2024, 2023 e 2022. Pesquisadoras que estiveram em licença maternidade durante este período, poderá ser incluída também a produção de 2021.</w:t>
            </w:r>
          </w:p>
          <w:p w14:paraId="61CEEDF6" w14:textId="77777777" w:rsidR="005B69D6" w:rsidRPr="0072269C" w:rsidRDefault="005B69D6" w:rsidP="00C95CA7">
            <w:pPr>
              <w:pStyle w:val="TableParagraph"/>
              <w:tabs>
                <w:tab w:val="left" w:pos="793"/>
              </w:tabs>
              <w:autoSpaceDE w:val="0"/>
              <w:autoSpaceDN w:val="0"/>
              <w:ind w:left="651" w:right="227"/>
              <w:jc w:val="both"/>
            </w:pPr>
            <w:r w:rsidRPr="0072269C">
              <w:t xml:space="preserve">- </w:t>
            </w:r>
            <w:r>
              <w:t>Do</w:t>
            </w:r>
            <w:r w:rsidRPr="0072269C">
              <w:t xml:space="preserve"> 3º e 4º períodos, devem ser incluídas produções de 2025, 2024 e 2023. Pesquisadoras que estiveram em licença maternidade durante este período, poderá ser incluída também a produção de 2022.</w:t>
            </w:r>
          </w:p>
          <w:p w14:paraId="5A8BF43F" w14:textId="77777777" w:rsidR="005B69D6" w:rsidRPr="0072269C" w:rsidRDefault="005B69D6" w:rsidP="00C95CA7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</w:tabs>
              <w:autoSpaceDE w:val="0"/>
              <w:autoSpaceDN w:val="0"/>
              <w:ind w:right="227"/>
              <w:jc w:val="both"/>
            </w:pPr>
            <w:r w:rsidRPr="0072269C">
              <w:rPr>
                <w:bCs/>
                <w:lang w:eastAsia="en-US"/>
              </w:rPr>
              <w:t>Produção no prelo, bem como artigos aceitos e não publicados não devem ser pontuados.</w:t>
            </w:r>
          </w:p>
          <w:p w14:paraId="4625F4B8" w14:textId="614683A5" w:rsidR="005B69D6" w:rsidRPr="0031272F" w:rsidRDefault="005B69D6" w:rsidP="00C95CA7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ind w:right="227"/>
              <w:jc w:val="both"/>
            </w:pPr>
            <w:r w:rsidRPr="00F915D5">
              <w:rPr>
                <w:bCs/>
                <w:lang w:eastAsia="en-US"/>
              </w:rPr>
              <w:t>Para o item “</w:t>
            </w:r>
            <w:r w:rsidRPr="00F915D5">
              <w:rPr>
                <w:bCs/>
              </w:rPr>
              <w:t>Autoria/coautoria de artigos completos publicados em periódicos</w:t>
            </w:r>
            <w:r w:rsidRPr="00F915D5">
              <w:rPr>
                <w:bCs/>
                <w:lang w:eastAsia="en-US"/>
              </w:rPr>
              <w:t xml:space="preserve">”, deve ser indicada a Área de Avaliação, conforme o Qualis/CAPES. As produções </w:t>
            </w:r>
            <w:r w:rsidRPr="00F915D5">
              <w:rPr>
                <w:bCs/>
                <w:spacing w:val="-7"/>
                <w:w w:val="105"/>
                <w:lang w:eastAsia="en-US"/>
              </w:rPr>
              <w:t xml:space="preserve">deverão ser quantificadas e referenciadas, indicando o título do periódico, conforme </w:t>
            </w:r>
            <w:r w:rsidRPr="00F915D5">
              <w:rPr>
                <w:bCs/>
                <w:lang w:eastAsia="en-US"/>
              </w:rPr>
              <w:t>Classificação de Periódicos quadriênio 2017-2020</w:t>
            </w:r>
            <w:r>
              <w:rPr>
                <w:bCs/>
                <w:lang w:eastAsia="en-US"/>
              </w:rPr>
              <w:t>.</w:t>
            </w:r>
          </w:p>
        </w:tc>
      </w:tr>
      <w:tr w:rsidR="005B69D6" w14:paraId="60903B9A" w14:textId="77777777" w:rsidTr="00C95CA7">
        <w:trPr>
          <w:cantSplit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A3662B" w14:textId="69353292" w:rsidR="005B69D6" w:rsidRPr="003C7514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2.1. </w:t>
            </w:r>
            <w:r w:rsidRPr="003C7514">
              <w:rPr>
                <w:sz w:val="20"/>
                <w:szCs w:val="20"/>
              </w:rPr>
              <w:t>Autoria/coautoria de artigos completos publicados em periódicos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34574" w14:textId="77777777" w:rsidR="005B69D6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4EF949BD">
              <w:rPr>
                <w:sz w:val="20"/>
                <w:szCs w:val="20"/>
              </w:rPr>
              <w:t>Qualis A1</w:t>
            </w:r>
          </w:p>
          <w:p w14:paraId="5EDC5811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B77B7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C84C5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6B9E3282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2F04A73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5494967E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37E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A5582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Qualis </w:t>
            </w:r>
            <w:r w:rsidRPr="003C751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F2090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100F6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</w:p>
          <w:p w14:paraId="762ED699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7DEBA7E2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5B5A256C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3052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09DBF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Qualis </w:t>
            </w:r>
            <w:r w:rsidRPr="003C751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0E6067B4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72A87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2DA7311F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02142EF5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45879DB3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7D3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F403D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Qualis </w:t>
            </w:r>
            <w:r w:rsidRPr="003C751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6ED01BAE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2D2E7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0D21C8F4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6426F4BB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7288A568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A7DA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94F81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B1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1BE4B2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ind w:firstLine="130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B2182E4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5FA732D4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2C55CC3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ind w:firstLine="269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6A5BA03D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CE6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05927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B2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5901EA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AB3232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28B166E1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38C4A0DA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0CF74325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438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D4CF0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B3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3D6FCD" w14:textId="77777777" w:rsidR="005B69D6" w:rsidRPr="003C7514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F6D26E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7CF3A052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295A6C3E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7A965805" w14:textId="77777777" w:rsidTr="00C95CA7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93E6" w14:textId="77777777" w:rsidR="005B69D6" w:rsidRPr="003C7514" w:rsidRDefault="005B69D6" w:rsidP="00C95CA7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18D89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4474C7E4">
              <w:rPr>
                <w:sz w:val="20"/>
                <w:szCs w:val="20"/>
              </w:rPr>
              <w:t>Qualis B4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AF9657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333199">
              <w:rPr>
                <w:sz w:val="20"/>
                <w:szCs w:val="20"/>
              </w:rPr>
              <w:t>(    )</w:t>
            </w:r>
            <w:proofErr w:type="gramEnd"/>
            <w:r w:rsidRPr="00333199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274BB8" w14:textId="77777777" w:rsidR="005B69D6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FF684E">
              <w:rPr>
                <w:sz w:val="20"/>
                <w:szCs w:val="20"/>
              </w:rPr>
              <w:t>(    )</w:t>
            </w:r>
            <w:proofErr w:type="gramEnd"/>
            <w:r w:rsidRPr="00FF684E">
              <w:rPr>
                <w:sz w:val="20"/>
                <w:szCs w:val="20"/>
              </w:rPr>
              <w:t xml:space="preserve"> Sim</w:t>
            </w:r>
            <w:r>
              <w:rPr>
                <w:sz w:val="20"/>
                <w:szCs w:val="20"/>
              </w:rPr>
              <w:t>, Quantitativo:</w:t>
            </w:r>
          </w:p>
          <w:p w14:paraId="59908997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F684E">
              <w:rPr>
                <w:sz w:val="20"/>
                <w:szCs w:val="20"/>
              </w:rPr>
              <w:t>ítulo do(s) periódico(s):</w:t>
            </w:r>
          </w:p>
          <w:p w14:paraId="18FB451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:rsidR="005B69D6" w14:paraId="3EFFA5D8" w14:textId="77777777" w:rsidTr="00C95CA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4BBC1C2" w14:textId="38E1FEE1" w:rsidR="005B69D6" w:rsidRPr="003C7514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Pr="003C7514">
              <w:rPr>
                <w:sz w:val="20"/>
                <w:szCs w:val="20"/>
              </w:rPr>
              <w:t>Autoria/coautoria de livros especializados publicados com corpo editorial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518C0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935F87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Sim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BFD2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quantitativo:</w:t>
            </w:r>
          </w:p>
        </w:tc>
      </w:tr>
      <w:tr w:rsidR="005B69D6" w14:paraId="3354D967" w14:textId="77777777" w:rsidTr="00C95CA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8A1F0A" w14:textId="50FBD089" w:rsidR="005B69D6" w:rsidRPr="003C7514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3C7514">
              <w:rPr>
                <w:sz w:val="20"/>
                <w:szCs w:val="20"/>
              </w:rPr>
              <w:t>Autoria/coautoria de capítulos de livros especializados publicados com corpo editorial</w:t>
            </w:r>
          </w:p>
        </w:tc>
        <w:tc>
          <w:tcPr>
            <w:tcW w:w="141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5BF16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0A3F5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Sim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B64F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quantitativo:</w:t>
            </w:r>
          </w:p>
        </w:tc>
      </w:tr>
      <w:tr w:rsidR="005B69D6" w14:paraId="15176662" w14:textId="77777777" w:rsidTr="00C95CA7">
        <w:trPr>
          <w:cantSplit/>
        </w:trPr>
        <w:tc>
          <w:tcPr>
            <w:tcW w:w="4820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25230D" w14:textId="77777777" w:rsidR="005B69D6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</w:t>
            </w:r>
            <w:r w:rsidRPr="003C7514">
              <w:rPr>
                <w:sz w:val="20"/>
                <w:szCs w:val="20"/>
              </w:rPr>
              <w:t>Organização de livros especializados ou boletins técnicos publicados com corpo editorial</w:t>
            </w:r>
          </w:p>
          <w:p w14:paraId="00BE9360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881B3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46FDD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Sim</w:t>
            </w:r>
          </w:p>
        </w:tc>
        <w:tc>
          <w:tcPr>
            <w:tcW w:w="2976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73B3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quantitativo:</w:t>
            </w:r>
          </w:p>
        </w:tc>
      </w:tr>
      <w:tr w:rsidR="005B69D6" w14:paraId="59009D1F" w14:textId="77777777" w:rsidTr="00C95CA7">
        <w:trPr>
          <w:cantSplit/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BF7499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</w:t>
            </w:r>
            <w:r w:rsidRPr="003C7514">
              <w:rPr>
                <w:sz w:val="20"/>
                <w:szCs w:val="20"/>
              </w:rPr>
              <w:t>Trabalhos completos ou Resumos expandidos publicados em anais de congressos com ISSN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8F7DB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98A71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A64F3C">
              <w:rPr>
                <w:sz w:val="20"/>
                <w:szCs w:val="20"/>
              </w:rPr>
              <w:t xml:space="preserve">    )</w:t>
            </w:r>
            <w:proofErr w:type="gramEnd"/>
            <w:r w:rsidRPr="00A64F3C">
              <w:rPr>
                <w:sz w:val="20"/>
                <w:szCs w:val="20"/>
              </w:rPr>
              <w:t xml:space="preserve"> Sim</w:t>
            </w:r>
          </w:p>
          <w:p w14:paraId="59C0CA85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ind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365E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quantitativo:</w:t>
            </w:r>
          </w:p>
        </w:tc>
      </w:tr>
      <w:tr w:rsidR="005B69D6" w14:paraId="4F11F506" w14:textId="77777777" w:rsidTr="00C95CA7">
        <w:trPr>
          <w:cantSplit/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89A76" w14:textId="77777777" w:rsidR="005B69D6" w:rsidRDefault="005B69D6" w:rsidP="00C95CA7">
            <w:pPr>
              <w:pStyle w:val="Corpodetexto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R</w:t>
            </w:r>
            <w:r w:rsidRPr="003C7514">
              <w:rPr>
                <w:sz w:val="20"/>
                <w:szCs w:val="20"/>
              </w:rPr>
              <w:t>esumos publicados em anais de congressos com ISSN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A5F70" w14:textId="77777777" w:rsidR="005B69D6" w:rsidRPr="00A64F3C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 w:rsidRPr="00A64F3C">
              <w:rPr>
                <w:sz w:val="20"/>
                <w:szCs w:val="20"/>
              </w:rPr>
              <w:t>(    )</w:t>
            </w:r>
            <w:proofErr w:type="gramEnd"/>
            <w:r w:rsidRPr="00A64F3C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BF27F" w14:textId="77777777" w:rsidR="005B69D6" w:rsidRPr="003C7514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A64F3C">
              <w:rPr>
                <w:sz w:val="20"/>
                <w:szCs w:val="20"/>
              </w:rPr>
              <w:t xml:space="preserve">    )</w:t>
            </w:r>
            <w:proofErr w:type="gramEnd"/>
            <w:r w:rsidRPr="00A64F3C">
              <w:rPr>
                <w:sz w:val="20"/>
                <w:szCs w:val="20"/>
              </w:rPr>
              <w:t xml:space="preserve"> Sim</w:t>
            </w:r>
          </w:p>
          <w:p w14:paraId="33F2F5C9" w14:textId="77777777" w:rsidR="005B69D6" w:rsidRDefault="005B69D6" w:rsidP="00C95CA7">
            <w:pPr>
              <w:pStyle w:val="Corpodetexto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FF68" w14:textId="77777777" w:rsidR="005B69D6" w:rsidRPr="00FF684E" w:rsidRDefault="005B69D6" w:rsidP="00C95CA7">
            <w:pPr>
              <w:pStyle w:val="Corpodetexto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 w:rsidRPr="00FF684E">
              <w:rPr>
                <w:sz w:val="20"/>
                <w:szCs w:val="20"/>
              </w:rPr>
              <w:t>Se sim, quantitativo:</w:t>
            </w:r>
          </w:p>
        </w:tc>
      </w:tr>
    </w:tbl>
    <w:p w14:paraId="7EF1C284" w14:textId="77777777" w:rsidR="00071F02" w:rsidRDefault="00071F02" w:rsidP="00071F02">
      <w:pPr>
        <w:pStyle w:val="Ttulo2"/>
        <w:numPr>
          <w:ilvl w:val="1"/>
          <w:numId w:val="1"/>
        </w:numPr>
        <w:tabs>
          <w:tab w:val="left" w:pos="0"/>
        </w:tabs>
        <w:ind w:left="85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bookmarkEnd w:id="0"/>
    <w:p w14:paraId="1BC02BE7" w14:textId="77777777" w:rsidR="00071F02" w:rsidRDefault="00071F02" w:rsidP="00071F02">
      <w:pPr>
        <w:pStyle w:val="Ttulo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6110C3" w14:textId="77777777" w:rsidR="00071F02" w:rsidRDefault="00071F02" w:rsidP="00071F02"/>
    <w:p w14:paraId="44CCEC7F" w14:textId="77777777" w:rsidR="00071F02" w:rsidRDefault="00071F02" w:rsidP="00071F02"/>
    <w:p w14:paraId="04998DF2" w14:textId="77777777" w:rsidR="00071F02" w:rsidRDefault="00071F02" w:rsidP="00071F02"/>
    <w:p w14:paraId="11E72D2C" w14:textId="77777777" w:rsidR="005B69D6" w:rsidRDefault="005B69D6" w:rsidP="00071F02"/>
    <w:p w14:paraId="6CBCA38F" w14:textId="77777777" w:rsidR="005B69D6" w:rsidRDefault="005B69D6" w:rsidP="00071F02"/>
    <w:p w14:paraId="1BDB9618" w14:textId="77777777" w:rsidR="005B69D6" w:rsidRDefault="005B69D6" w:rsidP="00071F02"/>
    <w:p w14:paraId="5219D4FC" w14:textId="77777777" w:rsidR="005B69D6" w:rsidRDefault="005B69D6" w:rsidP="00071F02"/>
    <w:p w14:paraId="4D8AE053" w14:textId="77777777" w:rsidR="005B69D6" w:rsidRDefault="005B69D6" w:rsidP="00071F02"/>
    <w:p w14:paraId="63CCB0F5" w14:textId="77777777" w:rsidR="005B69D6" w:rsidRDefault="005B69D6" w:rsidP="00071F02"/>
    <w:p w14:paraId="3EAD9AEB" w14:textId="77777777" w:rsidR="005B69D6" w:rsidRDefault="005B69D6" w:rsidP="00071F02"/>
    <w:p w14:paraId="251D0323" w14:textId="77777777" w:rsidR="005B69D6" w:rsidRDefault="005B69D6" w:rsidP="00071F02"/>
    <w:p w14:paraId="650E206B" w14:textId="77777777" w:rsidR="00071F02" w:rsidRDefault="00071F02" w:rsidP="00071F02"/>
    <w:p w14:paraId="69FE8661" w14:textId="77777777" w:rsidR="00071F02" w:rsidRDefault="00071F02" w:rsidP="00071F02"/>
    <w:sectPr w:rsidR="00071F02" w:rsidSect="007B5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8" w:right="958" w:bottom="567" w:left="26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CADD" w14:textId="77777777" w:rsidR="00441E16" w:rsidRDefault="00441E16" w:rsidP="005B69D6">
      <w:r>
        <w:separator/>
      </w:r>
    </w:p>
  </w:endnote>
  <w:endnote w:type="continuationSeparator" w:id="0">
    <w:p w14:paraId="0E4A1869" w14:textId="77777777" w:rsidR="00441E16" w:rsidRDefault="00441E16" w:rsidP="005B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B863" w14:textId="77777777" w:rsidR="00E178F1" w:rsidRDefault="00E178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4DCC" w14:textId="77777777" w:rsidR="00C95CA7" w:rsidRDefault="00C95CA7" w:rsidP="007B500B">
    <w:pPr>
      <w:pStyle w:val="Rodap"/>
      <w:tabs>
        <w:tab w:val="left" w:pos="3330"/>
      </w:tabs>
      <w:spacing w:line="480" w:lineRule="auto"/>
      <w:jc w:val="center"/>
    </w:pPr>
    <w:r>
      <w:tab/>
    </w:r>
    <w:r>
      <w:tab/>
    </w:r>
    <w:r>
      <w:tab/>
    </w:r>
  </w:p>
  <w:p w14:paraId="7C968204" w14:textId="77777777" w:rsidR="00C95CA7" w:rsidRPr="006A6250" w:rsidRDefault="00C95CA7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4745" w14:textId="77777777" w:rsidR="00E178F1" w:rsidRDefault="00E17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671" w14:textId="77777777" w:rsidR="00441E16" w:rsidRDefault="00441E16" w:rsidP="005B69D6">
      <w:r>
        <w:separator/>
      </w:r>
    </w:p>
  </w:footnote>
  <w:footnote w:type="continuationSeparator" w:id="0">
    <w:p w14:paraId="4953FDEB" w14:textId="77777777" w:rsidR="00441E16" w:rsidRDefault="00441E16" w:rsidP="005B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40A5" w14:textId="77777777" w:rsidR="00E178F1" w:rsidRDefault="00E178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09A5" w14:textId="1689C6DA" w:rsidR="00E178F1" w:rsidRDefault="00E178F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D40CCA" wp14:editId="389D5E3D">
          <wp:simplePos x="0" y="0"/>
          <wp:positionH relativeFrom="column">
            <wp:posOffset>3752850</wp:posOffset>
          </wp:positionH>
          <wp:positionV relativeFrom="paragraph">
            <wp:posOffset>146050</wp:posOffset>
          </wp:positionV>
          <wp:extent cx="1037651" cy="671804"/>
          <wp:effectExtent l="0" t="0" r="0" b="0"/>
          <wp:wrapNone/>
          <wp:docPr id="131852634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27645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651" cy="67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856465C" wp14:editId="01F628AC">
          <wp:simplePos x="0" y="0"/>
          <wp:positionH relativeFrom="column">
            <wp:posOffset>5664200</wp:posOffset>
          </wp:positionH>
          <wp:positionV relativeFrom="paragraph">
            <wp:posOffset>210185</wp:posOffset>
          </wp:positionV>
          <wp:extent cx="1112520" cy="499110"/>
          <wp:effectExtent l="0" t="0" r="0" b="0"/>
          <wp:wrapNone/>
          <wp:docPr id="86923336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55778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3A9E91" wp14:editId="2F8E494A">
          <wp:simplePos x="0" y="0"/>
          <wp:positionH relativeFrom="page">
            <wp:posOffset>2375535</wp:posOffset>
          </wp:positionH>
          <wp:positionV relativeFrom="paragraph">
            <wp:posOffset>69850</wp:posOffset>
          </wp:positionV>
          <wp:extent cx="594360" cy="711200"/>
          <wp:effectExtent l="0" t="0" r="0" b="0"/>
          <wp:wrapNone/>
          <wp:docPr id="161575377" name="Imagem 1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85282E" wp14:editId="484F106A">
          <wp:simplePos x="0" y="0"/>
          <wp:positionH relativeFrom="column">
            <wp:posOffset>228600</wp:posOffset>
          </wp:positionH>
          <wp:positionV relativeFrom="paragraph">
            <wp:posOffset>146050</wp:posOffset>
          </wp:positionV>
          <wp:extent cx="1314450" cy="563245"/>
          <wp:effectExtent l="0" t="0" r="0" b="8255"/>
          <wp:wrapNone/>
          <wp:docPr id="482251795" name="Imagem 6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C2C0" w14:textId="77777777" w:rsidR="00E178F1" w:rsidRDefault="00E178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00CEE"/>
    <w:multiLevelType w:val="hybridMultilevel"/>
    <w:tmpl w:val="5D24A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13A"/>
    <w:multiLevelType w:val="hybridMultilevel"/>
    <w:tmpl w:val="A99EA7DE"/>
    <w:lvl w:ilvl="0" w:tplc="F20C44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B83C98"/>
    <w:multiLevelType w:val="hybridMultilevel"/>
    <w:tmpl w:val="8EFA9ABC"/>
    <w:lvl w:ilvl="0" w:tplc="14C66E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EB51CF"/>
    <w:multiLevelType w:val="hybridMultilevel"/>
    <w:tmpl w:val="51849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BF7"/>
    <w:multiLevelType w:val="hybridMultilevel"/>
    <w:tmpl w:val="6EF6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4138"/>
    <w:multiLevelType w:val="hybridMultilevel"/>
    <w:tmpl w:val="9620B93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254D94"/>
    <w:multiLevelType w:val="hybridMultilevel"/>
    <w:tmpl w:val="9620B9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2540E4"/>
    <w:multiLevelType w:val="hybridMultilevel"/>
    <w:tmpl w:val="47D07542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5C677C1"/>
    <w:multiLevelType w:val="hybridMultilevel"/>
    <w:tmpl w:val="D3F63E16"/>
    <w:lvl w:ilvl="0" w:tplc="637AC8F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873423"/>
    <w:multiLevelType w:val="hybridMultilevel"/>
    <w:tmpl w:val="0D560A6C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BF072E8"/>
    <w:multiLevelType w:val="hybridMultilevel"/>
    <w:tmpl w:val="FABEC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37372"/>
    <w:multiLevelType w:val="hybridMultilevel"/>
    <w:tmpl w:val="F9200514"/>
    <w:lvl w:ilvl="0" w:tplc="9F088A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081172"/>
    <w:multiLevelType w:val="hybridMultilevel"/>
    <w:tmpl w:val="D2A823BE"/>
    <w:lvl w:ilvl="0" w:tplc="B31CC18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4E3DED"/>
    <w:multiLevelType w:val="hybridMultilevel"/>
    <w:tmpl w:val="FEFA534A"/>
    <w:lvl w:ilvl="0" w:tplc="CCAA3C52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5357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171256">
    <w:abstractNumId w:val="15"/>
  </w:num>
  <w:num w:numId="3" w16cid:durableId="1831755254">
    <w:abstractNumId w:val="6"/>
  </w:num>
  <w:num w:numId="4" w16cid:durableId="1096365252">
    <w:abstractNumId w:val="12"/>
  </w:num>
  <w:num w:numId="5" w16cid:durableId="87234862">
    <w:abstractNumId w:val="7"/>
  </w:num>
  <w:num w:numId="6" w16cid:durableId="517042394">
    <w:abstractNumId w:val="0"/>
  </w:num>
  <w:num w:numId="7" w16cid:durableId="1168520337">
    <w:abstractNumId w:val="1"/>
  </w:num>
  <w:num w:numId="8" w16cid:durableId="1367753479">
    <w:abstractNumId w:val="10"/>
  </w:num>
  <w:num w:numId="9" w16cid:durableId="608391037">
    <w:abstractNumId w:val="4"/>
  </w:num>
  <w:num w:numId="10" w16cid:durableId="95105951">
    <w:abstractNumId w:val="13"/>
  </w:num>
  <w:num w:numId="11" w16cid:durableId="496576449">
    <w:abstractNumId w:val="14"/>
  </w:num>
  <w:num w:numId="12" w16cid:durableId="58289030">
    <w:abstractNumId w:val="2"/>
  </w:num>
  <w:num w:numId="13" w16cid:durableId="1211965836">
    <w:abstractNumId w:val="5"/>
  </w:num>
  <w:num w:numId="14" w16cid:durableId="947394953">
    <w:abstractNumId w:val="8"/>
  </w:num>
  <w:num w:numId="15" w16cid:durableId="1341926816">
    <w:abstractNumId w:val="3"/>
  </w:num>
  <w:num w:numId="16" w16cid:durableId="1712261750">
    <w:abstractNumId w:val="11"/>
  </w:num>
  <w:num w:numId="17" w16cid:durableId="526672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2"/>
    <w:rsid w:val="00016D4E"/>
    <w:rsid w:val="00062CCA"/>
    <w:rsid w:val="00071F02"/>
    <w:rsid w:val="000C517F"/>
    <w:rsid w:val="00174FF5"/>
    <w:rsid w:val="001A57D3"/>
    <w:rsid w:val="00293055"/>
    <w:rsid w:val="002F5BFF"/>
    <w:rsid w:val="003464CA"/>
    <w:rsid w:val="00392C1E"/>
    <w:rsid w:val="003E7158"/>
    <w:rsid w:val="00441E16"/>
    <w:rsid w:val="00500F78"/>
    <w:rsid w:val="005342CE"/>
    <w:rsid w:val="00560E49"/>
    <w:rsid w:val="00562035"/>
    <w:rsid w:val="005807A1"/>
    <w:rsid w:val="005B69D6"/>
    <w:rsid w:val="00607407"/>
    <w:rsid w:val="00673686"/>
    <w:rsid w:val="006D4CE9"/>
    <w:rsid w:val="0071428E"/>
    <w:rsid w:val="007373A9"/>
    <w:rsid w:val="00780A82"/>
    <w:rsid w:val="007B500B"/>
    <w:rsid w:val="00823B7F"/>
    <w:rsid w:val="008530AA"/>
    <w:rsid w:val="008A5B9E"/>
    <w:rsid w:val="008F4D29"/>
    <w:rsid w:val="00964E47"/>
    <w:rsid w:val="009A1DA5"/>
    <w:rsid w:val="009A5FBF"/>
    <w:rsid w:val="00A4780A"/>
    <w:rsid w:val="00A64CA4"/>
    <w:rsid w:val="00A75321"/>
    <w:rsid w:val="00AF06D1"/>
    <w:rsid w:val="00B11246"/>
    <w:rsid w:val="00B90500"/>
    <w:rsid w:val="00B97984"/>
    <w:rsid w:val="00BB485D"/>
    <w:rsid w:val="00C028B8"/>
    <w:rsid w:val="00C7715D"/>
    <w:rsid w:val="00C95CA7"/>
    <w:rsid w:val="00CE3925"/>
    <w:rsid w:val="00D034AB"/>
    <w:rsid w:val="00D14FFE"/>
    <w:rsid w:val="00DD50A5"/>
    <w:rsid w:val="00E178F1"/>
    <w:rsid w:val="00F44C5F"/>
    <w:rsid w:val="00F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1F62"/>
  <w15:chartTrackingRefBased/>
  <w15:docId w15:val="{E49BA242-9407-499C-B222-3B5C0C6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71F02"/>
    <w:pPr>
      <w:ind w:left="2619" w:right="19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1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1F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1F0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1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1F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1F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1F02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1F0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1F02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1F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71F02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1F0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071F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1F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71F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qFormat/>
    <w:rsid w:val="00071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071F02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71F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71F0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071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071F02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071F02"/>
    <w:pPr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rsid w:val="00071F02"/>
    <w:pPr>
      <w:ind w:left="78"/>
    </w:pPr>
  </w:style>
  <w:style w:type="paragraph" w:customStyle="1" w:styleId="pf0">
    <w:name w:val="pf0"/>
    <w:basedOn w:val="Normal"/>
    <w:rsid w:val="00071F0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071F02"/>
    <w:rPr>
      <w:rFonts w:ascii="Segoe UI" w:hAnsi="Segoe UI" w:cs="Segoe UI" w:hint="default"/>
      <w:sz w:val="18"/>
      <w:szCs w:val="18"/>
    </w:rPr>
  </w:style>
  <w:style w:type="character" w:styleId="Forte">
    <w:name w:val="Strong"/>
    <w:basedOn w:val="Fontepargpadro"/>
    <w:qFormat/>
    <w:rsid w:val="00071F02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F02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F02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071F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71F0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71F02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1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71F0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F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F0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071F02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071F02"/>
  </w:style>
  <w:style w:type="character" w:customStyle="1" w:styleId="mark94x3bewp6">
    <w:name w:val="mark94x3bewp6"/>
    <w:basedOn w:val="Fontepargpadro"/>
    <w:rsid w:val="00071F02"/>
  </w:style>
  <w:style w:type="character" w:customStyle="1" w:styleId="markjrp2eeryb">
    <w:name w:val="markjrp2eeryb"/>
    <w:basedOn w:val="Fontepargpadro"/>
    <w:rsid w:val="00071F02"/>
  </w:style>
  <w:style w:type="character" w:customStyle="1" w:styleId="markwqymr10t8">
    <w:name w:val="markwqymr10t8"/>
    <w:basedOn w:val="Fontepargpadro"/>
    <w:rsid w:val="00071F02"/>
  </w:style>
  <w:style w:type="character" w:customStyle="1" w:styleId="mark3ldi1rvrj">
    <w:name w:val="mark3ldi1rvrj"/>
    <w:basedOn w:val="Fontepargpadro"/>
    <w:rsid w:val="00071F02"/>
  </w:style>
  <w:style w:type="character" w:customStyle="1" w:styleId="cf11">
    <w:name w:val="cf11"/>
    <w:basedOn w:val="Fontepargpadro"/>
    <w:rsid w:val="00071F0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071F02"/>
    <w:rPr>
      <w:rFonts w:ascii="Segoe UI" w:hAnsi="Segoe UI" w:cs="Segoe UI" w:hint="default"/>
      <w:i/>
      <w:iCs/>
      <w:sz w:val="18"/>
      <w:szCs w:val="18"/>
    </w:rPr>
  </w:style>
  <w:style w:type="character" w:customStyle="1" w:styleId="text-format-content">
    <w:name w:val="text-format-content"/>
    <w:basedOn w:val="Fontepargpadro"/>
    <w:rsid w:val="00071F02"/>
  </w:style>
  <w:style w:type="paragraph" w:styleId="Reviso">
    <w:name w:val="Revision"/>
    <w:hidden/>
    <w:uiPriority w:val="99"/>
    <w:unhideWhenUsed/>
    <w:rsid w:val="00071F0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ADÉLLI BAZZA</cp:lastModifiedBy>
  <cp:revision>5</cp:revision>
  <dcterms:created xsi:type="dcterms:W3CDTF">2025-12-12T12:42:00Z</dcterms:created>
  <dcterms:modified xsi:type="dcterms:W3CDTF">2025-12-12T12:45:00Z</dcterms:modified>
</cp:coreProperties>
</file>