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A2E4" w14:textId="5DE16A0E" w:rsidR="00431765" w:rsidRPr="009D3F1D" w:rsidRDefault="00431765" w:rsidP="00A21E79">
      <w:pPr>
        <w:widowControl/>
        <w:autoSpaceDE/>
        <w:autoSpaceDN/>
        <w:spacing w:line="360" w:lineRule="auto"/>
        <w:rPr>
          <w:rFonts w:ascii="Times New Roman" w:hAnsi="Times New Roman" w:cs="Times New Roman"/>
          <w:lang w:val="pt-BR"/>
        </w:rPr>
      </w:pPr>
    </w:p>
    <w:p w14:paraId="7BFF42D8" w14:textId="77777777" w:rsidR="00431765" w:rsidRPr="009D3F1D" w:rsidRDefault="00431765" w:rsidP="00A21E79">
      <w:pPr>
        <w:pStyle w:val="Heading1"/>
        <w:spacing w:line="360" w:lineRule="auto"/>
        <w:ind w:left="0" w:right="-28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UNIVERSIDADE ESTADUAL DO PARANÁ - UNESPAR</w:t>
      </w:r>
    </w:p>
    <w:p w14:paraId="0AB445F1" w14:textId="77777777" w:rsidR="00431765" w:rsidRPr="009D3F1D" w:rsidRDefault="00431765" w:rsidP="00A21E79">
      <w:pPr>
        <w:spacing w:line="360" w:lineRule="auto"/>
        <w:ind w:right="-28"/>
        <w:jc w:val="center"/>
        <w:rPr>
          <w:rFonts w:ascii="Times New Roman" w:hAnsi="Times New Roman" w:cs="Times New Roman"/>
          <w:b/>
          <w:spacing w:val="-2"/>
          <w:lang w:val="pt-BR"/>
        </w:rPr>
      </w:pPr>
      <w:r w:rsidRPr="009D3F1D">
        <w:rPr>
          <w:rFonts w:ascii="Times New Roman" w:hAnsi="Times New Roman" w:cs="Times New Roman"/>
          <w:b/>
          <w:lang w:val="pt-BR"/>
        </w:rPr>
        <w:t>Pró-Reitoria</w:t>
      </w:r>
      <w:r w:rsidRPr="009D3F1D">
        <w:rPr>
          <w:rFonts w:ascii="Times New Roman" w:hAnsi="Times New Roman" w:cs="Times New Roman"/>
          <w:b/>
          <w:spacing w:val="-3"/>
          <w:lang w:val="pt-BR"/>
        </w:rPr>
        <w:t xml:space="preserve"> </w:t>
      </w:r>
      <w:r w:rsidRPr="009D3F1D">
        <w:rPr>
          <w:rFonts w:ascii="Times New Roman" w:hAnsi="Times New Roman" w:cs="Times New Roman"/>
          <w:b/>
          <w:lang w:val="pt-BR"/>
        </w:rPr>
        <w:t>de</w:t>
      </w:r>
      <w:r w:rsidRPr="009D3F1D">
        <w:rPr>
          <w:rFonts w:ascii="Times New Roman" w:hAnsi="Times New Roman" w:cs="Times New Roman"/>
          <w:b/>
          <w:spacing w:val="-2"/>
          <w:lang w:val="pt-BR"/>
        </w:rPr>
        <w:t xml:space="preserve"> </w:t>
      </w:r>
      <w:r w:rsidRPr="009D3F1D">
        <w:rPr>
          <w:rFonts w:ascii="Times New Roman" w:hAnsi="Times New Roman" w:cs="Times New Roman"/>
          <w:b/>
          <w:lang w:val="pt-BR"/>
        </w:rPr>
        <w:t>Pesquisa</w:t>
      </w:r>
      <w:r w:rsidRPr="009D3F1D">
        <w:rPr>
          <w:rFonts w:ascii="Times New Roman" w:hAnsi="Times New Roman" w:cs="Times New Roman"/>
          <w:b/>
          <w:spacing w:val="-3"/>
          <w:lang w:val="pt-BR"/>
        </w:rPr>
        <w:t xml:space="preserve"> </w:t>
      </w:r>
      <w:r w:rsidRPr="009D3F1D">
        <w:rPr>
          <w:rFonts w:ascii="Times New Roman" w:hAnsi="Times New Roman" w:cs="Times New Roman"/>
          <w:b/>
          <w:lang w:val="pt-BR"/>
        </w:rPr>
        <w:t>e</w:t>
      </w:r>
      <w:r w:rsidRPr="009D3F1D">
        <w:rPr>
          <w:rFonts w:ascii="Times New Roman" w:hAnsi="Times New Roman" w:cs="Times New Roman"/>
          <w:b/>
          <w:spacing w:val="-2"/>
          <w:lang w:val="pt-BR"/>
        </w:rPr>
        <w:t xml:space="preserve"> </w:t>
      </w:r>
      <w:r w:rsidRPr="009D3F1D">
        <w:rPr>
          <w:rFonts w:ascii="Times New Roman" w:hAnsi="Times New Roman" w:cs="Times New Roman"/>
          <w:b/>
          <w:lang w:val="pt-BR"/>
        </w:rPr>
        <w:t>Pós-Graduação</w:t>
      </w:r>
    </w:p>
    <w:p w14:paraId="40EBF090" w14:textId="77777777" w:rsidR="00431765" w:rsidRPr="009D3F1D" w:rsidRDefault="00431765" w:rsidP="00A21E79">
      <w:pPr>
        <w:spacing w:line="360" w:lineRule="auto"/>
        <w:ind w:right="-28"/>
        <w:jc w:val="center"/>
        <w:rPr>
          <w:rFonts w:ascii="Times New Roman" w:hAnsi="Times New Roman" w:cs="Times New Roman"/>
          <w:b/>
          <w:lang w:val="pt-BR"/>
        </w:rPr>
      </w:pPr>
      <w:r w:rsidRPr="009D3F1D">
        <w:rPr>
          <w:rFonts w:ascii="Times New Roman" w:hAnsi="Times New Roman" w:cs="Times New Roman"/>
          <w:b/>
          <w:lang w:val="pt-BR"/>
        </w:rPr>
        <w:t>Diretoria de Editoração</w:t>
      </w:r>
    </w:p>
    <w:p w14:paraId="36789F20" w14:textId="77777777" w:rsidR="00431765" w:rsidRPr="009D3F1D" w:rsidRDefault="00431765" w:rsidP="00A21E79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</w:p>
    <w:p w14:paraId="1CF0C97C" w14:textId="1BFCF372" w:rsidR="00A21E79" w:rsidRPr="009D3F1D" w:rsidRDefault="00A21E79" w:rsidP="00A21E79">
      <w:pPr>
        <w:pStyle w:val="Heading1"/>
        <w:spacing w:line="360" w:lineRule="auto"/>
        <w:ind w:left="0" w:right="-8"/>
        <w:jc w:val="center"/>
        <w:rPr>
          <w:rFonts w:ascii="Times New Roman" w:hAnsi="Times New Roman" w:cs="Times New Roman"/>
          <w:spacing w:val="-1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EDITAL</w:t>
      </w:r>
      <w:r w:rsidRPr="009D3F1D">
        <w:rPr>
          <w:rFonts w:ascii="Times New Roman" w:hAnsi="Times New Roman" w:cs="Times New Roman"/>
          <w:spacing w:val="-5"/>
          <w:sz w:val="22"/>
          <w:szCs w:val="22"/>
          <w:lang w:val="pt-BR"/>
        </w:rPr>
        <w:t xml:space="preserve"> </w:t>
      </w:r>
      <w:r w:rsidR="00092989">
        <w:rPr>
          <w:rFonts w:ascii="Times New Roman" w:hAnsi="Times New Roman" w:cs="Times New Roman"/>
          <w:sz w:val="22"/>
          <w:szCs w:val="22"/>
          <w:lang w:val="pt-BR"/>
        </w:rPr>
        <w:t>32</w:t>
      </w:r>
      <w:r w:rsidRPr="009D3F1D">
        <w:rPr>
          <w:rFonts w:ascii="Times New Roman" w:hAnsi="Times New Roman" w:cs="Times New Roman"/>
          <w:sz w:val="22"/>
          <w:szCs w:val="22"/>
          <w:lang w:val="pt-BR"/>
        </w:rPr>
        <w:t>/2024</w:t>
      </w:r>
      <w:r w:rsidRPr="009D3F1D">
        <w:rPr>
          <w:rFonts w:ascii="Times New Roman" w:hAnsi="Times New Roman" w:cs="Times New Roman"/>
          <w:spacing w:val="-1"/>
          <w:sz w:val="22"/>
          <w:szCs w:val="22"/>
          <w:lang w:val="pt-BR"/>
        </w:rPr>
        <w:t xml:space="preserve"> PRPPG/Unespar</w:t>
      </w:r>
    </w:p>
    <w:p w14:paraId="02F7E514" w14:textId="71DE7FF8" w:rsidR="00431765" w:rsidRPr="009D3F1D" w:rsidRDefault="00431765" w:rsidP="00A21E79">
      <w:pPr>
        <w:pStyle w:val="Heading1"/>
        <w:spacing w:line="360" w:lineRule="auto"/>
        <w:ind w:left="0" w:right="-8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pacing w:val="-1"/>
          <w:sz w:val="22"/>
          <w:szCs w:val="22"/>
          <w:lang w:val="pt-BR"/>
        </w:rPr>
        <w:t>ANEXO II – Eleição de Membros do Comitê Editorial do Portal de Periódicos</w:t>
      </w:r>
    </w:p>
    <w:p w14:paraId="7B1BDCFF" w14:textId="3E4F40B7" w:rsidR="00431765" w:rsidRPr="009D3F1D" w:rsidRDefault="00431765" w:rsidP="00A21E79">
      <w:pPr>
        <w:pStyle w:val="BodyText"/>
        <w:spacing w:line="360" w:lineRule="auto"/>
        <w:ind w:right="-8"/>
        <w:jc w:val="center"/>
        <w:rPr>
          <w:rFonts w:ascii="Times New Roman" w:hAnsi="Times New Roman" w:cs="Times New Roman"/>
          <w:sz w:val="22"/>
          <w:szCs w:val="22"/>
          <w:lang w:val="pt-BR"/>
        </w:rPr>
      </w:pPr>
    </w:p>
    <w:p w14:paraId="01727FBB" w14:textId="77777777" w:rsidR="00AD2D35" w:rsidRPr="009D3F1D" w:rsidRDefault="00AD2D35" w:rsidP="00A21E79">
      <w:pPr>
        <w:pStyle w:val="BodyText"/>
        <w:spacing w:line="360" w:lineRule="auto"/>
        <w:ind w:right="-8"/>
        <w:jc w:val="center"/>
        <w:rPr>
          <w:rFonts w:ascii="Times New Roman" w:hAnsi="Times New Roman" w:cs="Times New Roman"/>
          <w:sz w:val="22"/>
          <w:szCs w:val="22"/>
          <w:lang w:val="pt-BR"/>
        </w:rPr>
      </w:pPr>
    </w:p>
    <w:p w14:paraId="76FA0D55" w14:textId="5750E5D2" w:rsidR="00431765" w:rsidRPr="009D3F1D" w:rsidRDefault="00431765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u w:val="single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u w:val="single"/>
          <w:lang w:val="pt-BR"/>
        </w:rPr>
        <w:t>Inscrição para votantes</w:t>
      </w:r>
    </w:p>
    <w:p w14:paraId="5F1FB141" w14:textId="5DDFE38D" w:rsidR="00431765" w:rsidRPr="009D3F1D" w:rsidRDefault="00431765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299CC124" w14:textId="58D71897" w:rsidR="00A327D0" w:rsidRPr="009D3F1D" w:rsidRDefault="00A327D0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Nome completo: __________________________________________________________________________</w:t>
      </w:r>
    </w:p>
    <w:p w14:paraId="63FA0C35" w14:textId="77777777" w:rsidR="00417BD9" w:rsidRPr="009D3F1D" w:rsidRDefault="00417BD9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DAA5B77" w14:textId="2F0167DB" w:rsidR="00A327D0" w:rsidRPr="009D3F1D" w:rsidRDefault="00A327D0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Portaria nomeação como editor: ______________________________ [nº / ano / setor que emitiu]</w:t>
      </w:r>
    </w:p>
    <w:p w14:paraId="166B2FD5" w14:textId="77777777" w:rsidR="00417BD9" w:rsidRPr="009D3F1D" w:rsidRDefault="00417BD9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1190D6F4" w14:textId="6E1FC294" w:rsidR="00417BD9" w:rsidRPr="009D3F1D" w:rsidRDefault="00417BD9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Email institucional*: _________________________________________________________@</w:t>
      </w:r>
      <w:r w:rsidRPr="009D3F1D">
        <w:rPr>
          <w:rFonts w:ascii="Times New Roman" w:hAnsi="Times New Roman" w:cs="Times New Roman"/>
          <w:sz w:val="22"/>
          <w:szCs w:val="22"/>
          <w:u w:val="single"/>
          <w:lang w:val="pt-BR"/>
        </w:rPr>
        <w:t>unespar.edu.br</w:t>
      </w:r>
    </w:p>
    <w:p w14:paraId="7C9303B0" w14:textId="77777777" w:rsidR="00417BD9" w:rsidRPr="009D3F1D" w:rsidRDefault="00417BD9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i/>
          <w:iCs/>
          <w:lang w:val="pt-BR"/>
        </w:rPr>
      </w:pPr>
      <w:r w:rsidRPr="009D3F1D">
        <w:rPr>
          <w:rFonts w:ascii="Times New Roman" w:hAnsi="Times New Roman" w:cs="Times New Roman"/>
          <w:i/>
          <w:iCs/>
          <w:lang w:val="pt-BR"/>
        </w:rPr>
        <w:t>* é preciso estar logado na conta do email institucional para acessar a plataforma de votação.</w:t>
      </w:r>
    </w:p>
    <w:p w14:paraId="63F49319" w14:textId="38BC1C78" w:rsidR="00A327D0" w:rsidRPr="009D3F1D" w:rsidRDefault="00A327D0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11F2C5D9" w14:textId="77777777" w:rsidR="00A327D0" w:rsidRPr="009D3F1D" w:rsidRDefault="00A327D0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5BAEB68" w14:textId="6A7DE5C2" w:rsidR="00431765" w:rsidRPr="009D3F1D" w:rsidRDefault="006936B9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431765" w:rsidRPr="009D3F1D">
        <w:rPr>
          <w:rFonts w:ascii="Times New Roman" w:hAnsi="Times New Roman" w:cs="Times New Roman"/>
          <w:sz w:val="22"/>
          <w:szCs w:val="22"/>
          <w:lang w:val="pt-BR"/>
        </w:rPr>
        <w:t xml:space="preserve">nviar </w:t>
      </w:r>
      <w:r w:rsidRPr="009D3F1D">
        <w:rPr>
          <w:rFonts w:ascii="Times New Roman" w:hAnsi="Times New Roman" w:cs="Times New Roman"/>
          <w:sz w:val="22"/>
          <w:szCs w:val="22"/>
          <w:lang w:val="pt-BR"/>
        </w:rPr>
        <w:t>este anexo</w:t>
      </w:r>
      <w:r w:rsidR="00431765" w:rsidRPr="009D3F1D">
        <w:rPr>
          <w:rFonts w:ascii="Times New Roman" w:hAnsi="Times New Roman" w:cs="Times New Roman"/>
          <w:sz w:val="22"/>
          <w:szCs w:val="22"/>
          <w:lang w:val="pt-BR"/>
        </w:rPr>
        <w:t xml:space="preserve"> para </w:t>
      </w:r>
      <w:hyperlink r:id="rId8" w:history="1">
        <w:r w:rsidR="00431765" w:rsidRPr="009D3F1D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pt-BR"/>
          </w:rPr>
          <w:t>prppg.editoracao@unespar.edu.br</w:t>
        </w:r>
      </w:hyperlink>
      <w:r w:rsidR="00431765" w:rsidRPr="009D3F1D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9D3F1D">
        <w:rPr>
          <w:rFonts w:ascii="Times New Roman" w:hAnsi="Times New Roman" w:cs="Times New Roman"/>
          <w:sz w:val="22"/>
          <w:szCs w:val="22"/>
          <w:lang w:val="pt-BR"/>
        </w:rPr>
        <w:t xml:space="preserve">observando o </w:t>
      </w:r>
      <w:r w:rsidR="00431765" w:rsidRPr="009D3F1D">
        <w:rPr>
          <w:rFonts w:ascii="Times New Roman" w:hAnsi="Times New Roman" w:cs="Times New Roman"/>
          <w:sz w:val="22"/>
          <w:szCs w:val="22"/>
          <w:lang w:val="pt-BR"/>
        </w:rPr>
        <w:t>calendário.</w:t>
      </w:r>
    </w:p>
    <w:sectPr w:rsidR="00431765" w:rsidRPr="009D3F1D"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6D741" w14:textId="77777777" w:rsidR="00C553DC" w:rsidRDefault="00C553DC">
      <w:r>
        <w:separator/>
      </w:r>
    </w:p>
  </w:endnote>
  <w:endnote w:type="continuationSeparator" w:id="0">
    <w:p w14:paraId="43B87E76" w14:textId="77777777" w:rsidR="00C553DC" w:rsidRDefault="00C5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81259179"/>
      <w:docPartObj>
        <w:docPartGallery w:val="AutoText"/>
      </w:docPartObj>
    </w:sdtPr>
    <w:sdtEndPr>
      <w:rPr>
        <w:rStyle w:val="PageNumber"/>
      </w:rPr>
    </w:sdtEndPr>
    <w:sdtContent>
      <w:p w14:paraId="0BC7173B" w14:textId="77777777" w:rsidR="0076407A" w:rsidRDefault="00B61091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D2F03F" w14:textId="77777777" w:rsidR="0076407A" w:rsidRDefault="007640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F1A6" w14:textId="77777777" w:rsidR="00770F97" w:rsidRDefault="00770F97" w:rsidP="00833E6D">
    <w:pPr>
      <w:jc w:val="center"/>
      <w:rPr>
        <w:rFonts w:ascii="Times New Roman" w:hAnsi="Times New Roman" w:cs="Times New Roman"/>
        <w:sz w:val="20"/>
        <w:szCs w:val="20"/>
        <w:lang w:val="pt-BR"/>
      </w:rPr>
    </w:pPr>
  </w:p>
  <w:p w14:paraId="24F001AA" w14:textId="44F7D6CE" w:rsidR="00770F97" w:rsidRDefault="00770F97" w:rsidP="00833E6D">
    <w:pPr>
      <w:jc w:val="center"/>
      <w:rPr>
        <w:rFonts w:ascii="Times New Roman" w:hAnsi="Times New Roman" w:cs="Times New Roman"/>
        <w:sz w:val="20"/>
        <w:szCs w:val="20"/>
        <w:lang w:val="pt-BR"/>
      </w:rPr>
    </w:pPr>
    <w:r>
      <w:rPr>
        <w:rFonts w:ascii="Times New Roman" w:hAnsi="Times New Roman" w:cs="Times New Roman"/>
        <w:sz w:val="20"/>
        <w:szCs w:val="20"/>
        <w:lang w:val="pt-BR"/>
      </w:rPr>
      <w:t>_________________________________________________________________</w:t>
    </w:r>
  </w:p>
  <w:p w14:paraId="09EF2642" w14:textId="3F8D25CD" w:rsidR="00833E6D" w:rsidRPr="00833E6D" w:rsidRDefault="00833E6D" w:rsidP="00833E6D">
    <w:pPr>
      <w:jc w:val="center"/>
      <w:rPr>
        <w:rFonts w:ascii="Times New Roman" w:hAnsi="Times New Roman" w:cs="Times New Roman"/>
        <w:sz w:val="20"/>
        <w:szCs w:val="20"/>
        <w:lang w:val="pt-BR"/>
      </w:rPr>
    </w:pPr>
    <w:r w:rsidRPr="00833E6D">
      <w:rPr>
        <w:rFonts w:ascii="Times New Roman" w:hAnsi="Times New Roman" w:cs="Times New Roman"/>
        <w:sz w:val="20"/>
        <w:szCs w:val="20"/>
        <w:lang w:val="pt-BR"/>
      </w:rPr>
      <w:t>Universidade Estadual do Paraná</w:t>
    </w:r>
  </w:p>
  <w:p w14:paraId="5DF42ABA" w14:textId="6ABB6CC3" w:rsidR="0076407A" w:rsidRPr="00833E6D" w:rsidRDefault="00BB3B47" w:rsidP="00833E6D">
    <w:pPr>
      <w:jc w:val="center"/>
      <w:rPr>
        <w:rFonts w:ascii="Times New Roman" w:hAnsi="Times New Roman" w:cs="Times New Roman"/>
        <w:sz w:val="20"/>
        <w:szCs w:val="20"/>
        <w:lang w:val="pt-BR"/>
      </w:rPr>
    </w:pPr>
    <w:r w:rsidRPr="00833E6D">
      <w:rPr>
        <w:rFonts w:ascii="Times New Roman" w:hAnsi="Times New Roman" w:cs="Times New Roman"/>
        <w:sz w:val="20"/>
        <w:szCs w:val="20"/>
        <w:lang w:val="pt-BR"/>
      </w:rPr>
      <w:t>Pró-Reitoria</w:t>
    </w:r>
    <w:r w:rsidR="00833E6D" w:rsidRPr="00833E6D">
      <w:rPr>
        <w:rFonts w:ascii="Times New Roman" w:hAnsi="Times New Roman" w:cs="Times New Roman"/>
        <w:sz w:val="20"/>
        <w:szCs w:val="20"/>
        <w:lang w:val="pt-BR"/>
      </w:rPr>
      <w:t xml:space="preserve"> de Pesquisa e Pós-graduação | </w:t>
    </w:r>
    <w:r w:rsidR="00806FC0">
      <w:rPr>
        <w:rFonts w:ascii="Times New Roman" w:hAnsi="Times New Roman" w:cs="Times New Roman"/>
        <w:sz w:val="20"/>
        <w:szCs w:val="20"/>
        <w:lang w:val="pt-BR"/>
      </w:rPr>
      <w:t>Diretoria</w:t>
    </w:r>
    <w:r w:rsidR="00833E6D" w:rsidRPr="00833E6D">
      <w:rPr>
        <w:rFonts w:ascii="Times New Roman" w:hAnsi="Times New Roman" w:cs="Times New Roman"/>
        <w:sz w:val="20"/>
        <w:szCs w:val="20"/>
        <w:lang w:val="pt-BR"/>
      </w:rPr>
      <w:t xml:space="preserve"> de Editoração</w:t>
    </w:r>
  </w:p>
  <w:p w14:paraId="035EC7ED" w14:textId="4660D55D" w:rsidR="00833E6D" w:rsidRPr="00833E6D" w:rsidRDefault="00833E6D" w:rsidP="00833E6D">
    <w:pPr>
      <w:jc w:val="center"/>
      <w:rPr>
        <w:rFonts w:ascii="Times New Roman" w:hAnsi="Times New Roman" w:cs="Times New Roman"/>
        <w:sz w:val="20"/>
        <w:szCs w:val="20"/>
        <w:lang w:val="pt-BR"/>
      </w:rPr>
    </w:pPr>
    <w:hyperlink r:id="rId1" w:history="1">
      <w:r w:rsidRPr="00833E6D">
        <w:rPr>
          <w:rStyle w:val="Hyperlink"/>
          <w:rFonts w:ascii="Times New Roman" w:hAnsi="Times New Roman" w:cs="Times New Roman"/>
          <w:color w:val="auto"/>
          <w:sz w:val="20"/>
          <w:szCs w:val="20"/>
          <w:lang w:val="pt-BR"/>
        </w:rPr>
        <w:t>https://prppg.unespar.edu.br/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9F9F4" w14:textId="77777777" w:rsidR="00C553DC" w:rsidRDefault="00C553DC">
      <w:r>
        <w:separator/>
      </w:r>
    </w:p>
  </w:footnote>
  <w:footnote w:type="continuationSeparator" w:id="0">
    <w:p w14:paraId="70219542" w14:textId="77777777" w:rsidR="00C553DC" w:rsidRDefault="00C5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5704"/>
      <w:gridCol w:w="1852"/>
    </w:tblGrid>
    <w:tr w:rsidR="00833E6D" w14:paraId="7072665E" w14:textId="77777777" w:rsidTr="00833E6D">
      <w:tc>
        <w:tcPr>
          <w:tcW w:w="1000" w:type="pct"/>
          <w:vAlign w:val="center"/>
        </w:tcPr>
        <w:p w14:paraId="695010BB" w14:textId="0EF760E5" w:rsidR="00833E6D" w:rsidRDefault="00833E6D" w:rsidP="00833E6D">
          <w:pPr>
            <w:pStyle w:val="Header"/>
            <w:tabs>
              <w:tab w:val="clear" w:pos="4252"/>
              <w:tab w:val="clear" w:pos="8504"/>
              <w:tab w:val="right" w:pos="9460"/>
            </w:tabs>
            <w:jc w:val="center"/>
            <w:rPr>
              <w:lang w:val="en-US" w:eastAsia="pt-BR"/>
            </w:rPr>
          </w:pPr>
          <w:r>
            <w:rPr>
              <w:noProof/>
            </w:rPr>
            <w:drawing>
              <wp:inline distT="0" distB="0" distL="114300" distR="114300" wp14:anchorId="434CE232" wp14:editId="376CCD5E">
                <wp:extent cx="1178560" cy="562532"/>
                <wp:effectExtent l="0" t="0" r="254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9507"/>
                        <a:stretch/>
                      </pic:blipFill>
                      <pic:spPr bwMode="auto">
                        <a:xfrm>
                          <a:off x="0" y="0"/>
                          <a:ext cx="1189552" cy="567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pct"/>
          <w:vAlign w:val="center"/>
        </w:tcPr>
        <w:p w14:paraId="3F9ED863" w14:textId="77777777" w:rsidR="00833E6D" w:rsidRDefault="00833E6D" w:rsidP="00833E6D">
          <w:pPr>
            <w:pStyle w:val="Header"/>
            <w:tabs>
              <w:tab w:val="clear" w:pos="4252"/>
              <w:tab w:val="clear" w:pos="8504"/>
              <w:tab w:val="right" w:pos="9460"/>
            </w:tabs>
            <w:jc w:val="center"/>
            <w:rPr>
              <w:lang w:val="en-US" w:eastAsia="pt-BR"/>
            </w:rPr>
          </w:pPr>
        </w:p>
      </w:tc>
      <w:tc>
        <w:tcPr>
          <w:tcW w:w="1000" w:type="pct"/>
          <w:vAlign w:val="center"/>
        </w:tcPr>
        <w:p w14:paraId="4BE02182" w14:textId="576B56A9" w:rsidR="00833E6D" w:rsidRDefault="00833E6D" w:rsidP="00833E6D">
          <w:pPr>
            <w:pStyle w:val="Header"/>
            <w:tabs>
              <w:tab w:val="clear" w:pos="4252"/>
              <w:tab w:val="clear" w:pos="8504"/>
              <w:tab w:val="right" w:pos="9460"/>
            </w:tabs>
            <w:jc w:val="center"/>
            <w:rPr>
              <w:lang w:val="en-US" w:eastAsia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4BE875DF" wp14:editId="2FFEDC1B">
                <wp:extent cx="654685" cy="730250"/>
                <wp:effectExtent l="0" t="0" r="12065" b="1270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19" t="12784" r="14966" b="132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685" cy="730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4344DE" w14:textId="4EBCA333" w:rsidR="0076407A" w:rsidRDefault="0076407A">
    <w:pPr>
      <w:pStyle w:val="Header"/>
      <w:jc w:val="center"/>
    </w:pPr>
  </w:p>
  <w:p w14:paraId="35CDB5D1" w14:textId="77777777" w:rsidR="00AD2D35" w:rsidRDefault="00AD2D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B69DE"/>
    <w:multiLevelType w:val="hybridMultilevel"/>
    <w:tmpl w:val="7D10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56"/>
    <w:rsid w:val="0002295F"/>
    <w:rsid w:val="0002460B"/>
    <w:rsid w:val="00063FBF"/>
    <w:rsid w:val="000707BF"/>
    <w:rsid w:val="000710EE"/>
    <w:rsid w:val="000838DE"/>
    <w:rsid w:val="00092989"/>
    <w:rsid w:val="000A2C1F"/>
    <w:rsid w:val="000A2D30"/>
    <w:rsid w:val="000D3922"/>
    <w:rsid w:val="000D5142"/>
    <w:rsid w:val="000E44F1"/>
    <w:rsid w:val="000F1AE2"/>
    <w:rsid w:val="000F3067"/>
    <w:rsid w:val="000F6116"/>
    <w:rsid w:val="000F789F"/>
    <w:rsid w:val="00132F14"/>
    <w:rsid w:val="00150FF4"/>
    <w:rsid w:val="0017151F"/>
    <w:rsid w:val="001B6759"/>
    <w:rsid w:val="001D5612"/>
    <w:rsid w:val="001D6249"/>
    <w:rsid w:val="00227711"/>
    <w:rsid w:val="00231782"/>
    <w:rsid w:val="00243868"/>
    <w:rsid w:val="0024561A"/>
    <w:rsid w:val="002B2030"/>
    <w:rsid w:val="002C1524"/>
    <w:rsid w:val="00305811"/>
    <w:rsid w:val="003158C4"/>
    <w:rsid w:val="00334D15"/>
    <w:rsid w:val="003409A3"/>
    <w:rsid w:val="00375234"/>
    <w:rsid w:val="00376725"/>
    <w:rsid w:val="00384F15"/>
    <w:rsid w:val="00387F2C"/>
    <w:rsid w:val="003A490F"/>
    <w:rsid w:val="003A547D"/>
    <w:rsid w:val="003B057C"/>
    <w:rsid w:val="003E4312"/>
    <w:rsid w:val="003E75F6"/>
    <w:rsid w:val="0040314F"/>
    <w:rsid w:val="00407F43"/>
    <w:rsid w:val="004102E5"/>
    <w:rsid w:val="00414348"/>
    <w:rsid w:val="00417BD9"/>
    <w:rsid w:val="00431765"/>
    <w:rsid w:val="00437B84"/>
    <w:rsid w:val="0044064D"/>
    <w:rsid w:val="004471DC"/>
    <w:rsid w:val="004606B1"/>
    <w:rsid w:val="004E0C95"/>
    <w:rsid w:val="004E4215"/>
    <w:rsid w:val="004F3D73"/>
    <w:rsid w:val="004F428D"/>
    <w:rsid w:val="004F6AC9"/>
    <w:rsid w:val="00522DDF"/>
    <w:rsid w:val="00524079"/>
    <w:rsid w:val="0053460F"/>
    <w:rsid w:val="00547574"/>
    <w:rsid w:val="00552EC7"/>
    <w:rsid w:val="00561578"/>
    <w:rsid w:val="005714E2"/>
    <w:rsid w:val="00582256"/>
    <w:rsid w:val="00585E52"/>
    <w:rsid w:val="005C35B1"/>
    <w:rsid w:val="005C7C7F"/>
    <w:rsid w:val="005F7B05"/>
    <w:rsid w:val="006237FB"/>
    <w:rsid w:val="0063578D"/>
    <w:rsid w:val="00636F79"/>
    <w:rsid w:val="00641631"/>
    <w:rsid w:val="006658F5"/>
    <w:rsid w:val="00667105"/>
    <w:rsid w:val="00672375"/>
    <w:rsid w:val="006836E2"/>
    <w:rsid w:val="006936B9"/>
    <w:rsid w:val="00697A8F"/>
    <w:rsid w:val="006C3CD1"/>
    <w:rsid w:val="006D6B18"/>
    <w:rsid w:val="006E2483"/>
    <w:rsid w:val="006F6BE8"/>
    <w:rsid w:val="00716A40"/>
    <w:rsid w:val="007338DE"/>
    <w:rsid w:val="00741506"/>
    <w:rsid w:val="0076407A"/>
    <w:rsid w:val="00766FF0"/>
    <w:rsid w:val="00770F97"/>
    <w:rsid w:val="0077298A"/>
    <w:rsid w:val="0077756F"/>
    <w:rsid w:val="00781A4C"/>
    <w:rsid w:val="00796FF0"/>
    <w:rsid w:val="007A0DA0"/>
    <w:rsid w:val="007D58A8"/>
    <w:rsid w:val="007E79B0"/>
    <w:rsid w:val="00806FC0"/>
    <w:rsid w:val="00814C33"/>
    <w:rsid w:val="00833E6D"/>
    <w:rsid w:val="00842E26"/>
    <w:rsid w:val="0087325A"/>
    <w:rsid w:val="008A3ED4"/>
    <w:rsid w:val="008A6674"/>
    <w:rsid w:val="008A7B47"/>
    <w:rsid w:val="008C5E7C"/>
    <w:rsid w:val="008D524F"/>
    <w:rsid w:val="008F2162"/>
    <w:rsid w:val="008F6D98"/>
    <w:rsid w:val="009535C4"/>
    <w:rsid w:val="00957331"/>
    <w:rsid w:val="00983D47"/>
    <w:rsid w:val="00996A5B"/>
    <w:rsid w:val="009A6160"/>
    <w:rsid w:val="009B3593"/>
    <w:rsid w:val="009D3F1D"/>
    <w:rsid w:val="009E522F"/>
    <w:rsid w:val="009F787D"/>
    <w:rsid w:val="00A02BCB"/>
    <w:rsid w:val="00A03607"/>
    <w:rsid w:val="00A140E6"/>
    <w:rsid w:val="00A2020E"/>
    <w:rsid w:val="00A21E79"/>
    <w:rsid w:val="00A327D0"/>
    <w:rsid w:val="00A37D44"/>
    <w:rsid w:val="00A40196"/>
    <w:rsid w:val="00A712BD"/>
    <w:rsid w:val="00A85626"/>
    <w:rsid w:val="00AA72EF"/>
    <w:rsid w:val="00AB6644"/>
    <w:rsid w:val="00AC0108"/>
    <w:rsid w:val="00AC01B0"/>
    <w:rsid w:val="00AD2D35"/>
    <w:rsid w:val="00B04509"/>
    <w:rsid w:val="00B06CDA"/>
    <w:rsid w:val="00B07146"/>
    <w:rsid w:val="00B11D75"/>
    <w:rsid w:val="00B15820"/>
    <w:rsid w:val="00B22107"/>
    <w:rsid w:val="00B37413"/>
    <w:rsid w:val="00B40C04"/>
    <w:rsid w:val="00B61091"/>
    <w:rsid w:val="00B70807"/>
    <w:rsid w:val="00BA65BF"/>
    <w:rsid w:val="00BA6A2D"/>
    <w:rsid w:val="00BB3B47"/>
    <w:rsid w:val="00BC2E71"/>
    <w:rsid w:val="00BC43BD"/>
    <w:rsid w:val="00BD2798"/>
    <w:rsid w:val="00C150C8"/>
    <w:rsid w:val="00C42ADD"/>
    <w:rsid w:val="00C553DC"/>
    <w:rsid w:val="00C7755C"/>
    <w:rsid w:val="00CB4BBA"/>
    <w:rsid w:val="00CF21AC"/>
    <w:rsid w:val="00D1286F"/>
    <w:rsid w:val="00D87D9D"/>
    <w:rsid w:val="00D93CEB"/>
    <w:rsid w:val="00E12921"/>
    <w:rsid w:val="00E16B96"/>
    <w:rsid w:val="00E21221"/>
    <w:rsid w:val="00E3745E"/>
    <w:rsid w:val="00E53272"/>
    <w:rsid w:val="00E6630D"/>
    <w:rsid w:val="00E861FA"/>
    <w:rsid w:val="00E93686"/>
    <w:rsid w:val="00E95E64"/>
    <w:rsid w:val="00EA04CA"/>
    <w:rsid w:val="00EA2FA4"/>
    <w:rsid w:val="00EA62E3"/>
    <w:rsid w:val="00ED6F74"/>
    <w:rsid w:val="00EE6E67"/>
    <w:rsid w:val="00EF3E10"/>
    <w:rsid w:val="00EF50DD"/>
    <w:rsid w:val="00F0295B"/>
    <w:rsid w:val="00F11F6B"/>
    <w:rsid w:val="00F12249"/>
    <w:rsid w:val="00F3491D"/>
    <w:rsid w:val="00F358E4"/>
    <w:rsid w:val="00F934A3"/>
    <w:rsid w:val="00F95A41"/>
    <w:rsid w:val="00FF67EA"/>
    <w:rsid w:val="2C1B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CC003B"/>
  <w15:docId w15:val="{C047F625-DAF6-C44D-831A-5F00D9EB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  <w:style w:type="paragraph" w:styleId="Heading1">
    <w:name w:val="heading 1"/>
    <w:basedOn w:val="Normal"/>
    <w:next w:val="Normal"/>
    <w:uiPriority w:val="9"/>
    <w:qFormat/>
    <w:pPr>
      <w:ind w:left="4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252"/>
        <w:tab w:val="right" w:pos="8504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2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lang w:val="pt-PT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lang w:val="pt-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pt-PT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  <w:lang w:val="pt-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3E6D"/>
    <w:rPr>
      <w:color w:val="605E5C"/>
      <w:shd w:val="clear" w:color="auto" w:fill="E1DFDD"/>
    </w:rPr>
  </w:style>
  <w:style w:type="table" w:customStyle="1" w:styleId="Style10">
    <w:name w:val="_Style 10"/>
    <w:basedOn w:val="TableNormal1"/>
    <w:qFormat/>
    <w:rsid w:val="001B6759"/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14348"/>
    <w:rPr>
      <w:rFonts w:ascii="Calibri" w:eastAsia="Calibri" w:hAnsi="Calibri" w:cs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ppg.editoracao@unespar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ppg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(Microsoft Word - Edital 01-2017 -Edital de tradu\347\343o e revis\343o.doc)</vt:lpstr>
      <vt:lpstr>(Microsoft Word - Edital 01-2017 -Edital de tradu\347\343o e revis\343o.doc)</vt:lpstr>
    </vt:vector>
  </TitlesOfParts>
  <Company>Universidade Estadual do Paraná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01-2017 -Edital de tradu\347\343o e revis\343o.doc)</dc:title>
  <dc:creator>User</dc:creator>
  <cp:lastModifiedBy>Felipe Ribeiro</cp:lastModifiedBy>
  <cp:revision>22</cp:revision>
  <cp:lastPrinted>2022-02-10T23:05:00Z</cp:lastPrinted>
  <dcterms:created xsi:type="dcterms:W3CDTF">2022-04-29T13:48:00Z</dcterms:created>
  <dcterms:modified xsi:type="dcterms:W3CDTF">2024-09-30T17:55:00Z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2021-08-13T00:00:00Z</vt:filetime>
  </property>
  <property fmtid="{D5CDD505-2E9C-101B-9397-08002B2CF9AE}" pid="5" name="KSOProductBuildVer">
    <vt:lpwstr>1046-11.2.0.10463</vt:lpwstr>
  </property>
  <property fmtid="{D5CDD505-2E9C-101B-9397-08002B2CF9AE}" pid="6" name="ICV">
    <vt:lpwstr>8C7C11B5F220414CA524D1ECCB5EBDFA</vt:lpwstr>
  </property>
</Properties>
</file>