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BD6D5" w14:textId="212C6E94" w:rsidR="009F288C" w:rsidRPr="00D53948" w:rsidRDefault="00E255BB" w:rsidP="001A73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5394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41AA4EF3" wp14:editId="2BBE45F1">
            <wp:extent cx="1723292" cy="1042813"/>
            <wp:effectExtent l="0" t="0" r="4445" b="0"/>
            <wp:docPr id="1025" name="PUtransparentePre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UtransparentePret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5814" cy="105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B8443" w14:textId="77777777" w:rsidR="00C27A3A" w:rsidRPr="00D53948" w:rsidRDefault="00C27A3A" w:rsidP="001A73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ANEXO_I_Formulario"/>
    </w:p>
    <w:p w14:paraId="752D849A" w14:textId="4F670154" w:rsidR="009F288C" w:rsidRPr="00D53948" w:rsidRDefault="00A13241" w:rsidP="001A73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rFonts w:ascii="Times New Roman" w:hAnsi="Times New Roman" w:cs="Times New Roman"/>
          <w:lang w:val="pt-BR"/>
        </w:rPr>
      </w:pPr>
      <w:r w:rsidRPr="00D53948">
        <w:rPr>
          <w:rFonts w:ascii="Times New Roman" w:hAnsi="Times New Roman" w:cs="Times New Roman"/>
          <w:b/>
        </w:rPr>
        <w:t>ANEXO</w:t>
      </w:r>
      <w:bookmarkEnd w:id="0"/>
      <w:r w:rsidRPr="00D53948">
        <w:rPr>
          <w:rFonts w:ascii="Times New Roman" w:hAnsi="Times New Roman" w:cs="Times New Roman"/>
          <w:b/>
        </w:rPr>
        <w:t xml:space="preserve"> I</w:t>
      </w:r>
      <w:r w:rsidRPr="00D53948">
        <w:rPr>
          <w:rFonts w:ascii="Times New Roman" w:hAnsi="Times New Roman" w:cs="Times New Roman"/>
          <w:b/>
          <w:lang w:val="pt-BR"/>
        </w:rPr>
        <w:t xml:space="preserve"> – REGULAMENTO DE PERIÓDICOS</w:t>
      </w:r>
    </w:p>
    <w:p w14:paraId="6E44FA95" w14:textId="77777777" w:rsidR="009F288C" w:rsidRPr="00D53948" w:rsidRDefault="00E255BB" w:rsidP="001A73CC">
      <w:pPr>
        <w:widowControl w:val="0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53948">
        <w:rPr>
          <w:rFonts w:ascii="Times New Roman" w:hAnsi="Times New Roman" w:cs="Times New Roman"/>
          <w:sz w:val="22"/>
          <w:szCs w:val="22"/>
        </w:rPr>
        <w:t>Formulário para Criação de Periódico Online</w:t>
      </w:r>
    </w:p>
    <w:p w14:paraId="674E2308" w14:textId="77777777" w:rsidR="009F288C" w:rsidRPr="00D53948" w:rsidRDefault="009F288C" w:rsidP="001A73CC">
      <w:pPr>
        <w:widowControl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BA2E251" w14:textId="4062510C" w:rsidR="009F288C" w:rsidRPr="00D53948" w:rsidRDefault="005352F4" w:rsidP="001A73CC">
      <w:pPr>
        <w:widowControl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3948">
        <w:rPr>
          <w:rFonts w:ascii="Times New Roman" w:hAnsi="Times New Roman" w:cs="Times New Roman"/>
          <w:b/>
          <w:sz w:val="22"/>
          <w:szCs w:val="22"/>
        </w:rPr>
        <w:t>1. DADOS DO EDITOR</w:t>
      </w:r>
    </w:p>
    <w:p w14:paraId="16CC0D82" w14:textId="77777777" w:rsidR="001F0FD6" w:rsidRPr="00D53948" w:rsidRDefault="001F0FD6" w:rsidP="001A73CC">
      <w:pPr>
        <w:widowControl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6"/>
      </w:tblGrid>
      <w:tr w:rsidR="00D53948" w:rsidRPr="00D53948" w14:paraId="6C4859F6" w14:textId="77777777" w:rsidTr="00C27A3A">
        <w:tc>
          <w:tcPr>
            <w:tcW w:w="9011" w:type="dxa"/>
            <w:gridSpan w:val="2"/>
          </w:tcPr>
          <w:p w14:paraId="20154D6F" w14:textId="3869EC63" w:rsidR="00C27A3A" w:rsidRPr="00D53948" w:rsidRDefault="00C27A3A" w:rsidP="001F0FD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Nome completo do proponente:</w:t>
            </w:r>
          </w:p>
        </w:tc>
      </w:tr>
      <w:tr w:rsidR="00D53948" w:rsidRPr="00D53948" w14:paraId="37B6669E" w14:textId="77777777" w:rsidTr="00C27A3A">
        <w:tc>
          <w:tcPr>
            <w:tcW w:w="9011" w:type="dxa"/>
            <w:gridSpan w:val="2"/>
          </w:tcPr>
          <w:p w14:paraId="2EB02CE0" w14:textId="77777777" w:rsidR="00C27A3A" w:rsidRPr="00D53948" w:rsidRDefault="00C27A3A" w:rsidP="001F0FD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Campus:</w:t>
            </w:r>
          </w:p>
        </w:tc>
      </w:tr>
      <w:tr w:rsidR="00D53948" w:rsidRPr="00D53948" w14:paraId="6114E2EE" w14:textId="77777777" w:rsidTr="00C27A3A">
        <w:tc>
          <w:tcPr>
            <w:tcW w:w="9011" w:type="dxa"/>
            <w:gridSpan w:val="2"/>
          </w:tcPr>
          <w:p w14:paraId="6B8B7BAF" w14:textId="77777777" w:rsidR="00C27A3A" w:rsidRPr="00D53948" w:rsidRDefault="00C27A3A" w:rsidP="001F0FD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Centro de Área:</w:t>
            </w:r>
          </w:p>
        </w:tc>
      </w:tr>
      <w:tr w:rsidR="00D53948" w:rsidRPr="00D53948" w14:paraId="7521D884" w14:textId="77777777" w:rsidTr="00E35F35">
        <w:tc>
          <w:tcPr>
            <w:tcW w:w="4505" w:type="dxa"/>
          </w:tcPr>
          <w:p w14:paraId="126843A5" w14:textId="77777777" w:rsidR="006A5B67" w:rsidRPr="00D53948" w:rsidRDefault="006A5B67" w:rsidP="001F0FD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E-mail:</w:t>
            </w:r>
          </w:p>
        </w:tc>
        <w:tc>
          <w:tcPr>
            <w:tcW w:w="4506" w:type="dxa"/>
          </w:tcPr>
          <w:p w14:paraId="7952B620" w14:textId="5B8D0536" w:rsidR="006A5B67" w:rsidRPr="00D53948" w:rsidRDefault="006A5B67" w:rsidP="001F0FD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Telefone:</w:t>
            </w:r>
          </w:p>
        </w:tc>
      </w:tr>
      <w:tr w:rsidR="00D53948" w:rsidRPr="00D53948" w14:paraId="5DBC9494" w14:textId="77777777" w:rsidTr="00C27A3A">
        <w:tc>
          <w:tcPr>
            <w:tcW w:w="9011" w:type="dxa"/>
            <w:gridSpan w:val="2"/>
          </w:tcPr>
          <w:p w14:paraId="4E66EDC6" w14:textId="74039B23" w:rsidR="00C27A3A" w:rsidRPr="00D53948" w:rsidRDefault="00D67A6C" w:rsidP="001F0FD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CV </w:t>
            </w:r>
            <w:r w:rsidR="00C27A3A" w:rsidRPr="00D53948">
              <w:rPr>
                <w:rFonts w:ascii="Times New Roman" w:hAnsi="Times New Roman" w:cs="Times New Roman"/>
                <w:sz w:val="22"/>
                <w:szCs w:val="22"/>
              </w:rPr>
              <w:t>Lattes:</w:t>
            </w:r>
          </w:p>
        </w:tc>
      </w:tr>
      <w:tr w:rsidR="00D53948" w:rsidRPr="00D53948" w14:paraId="68B7656B" w14:textId="77777777" w:rsidTr="00C27A3A">
        <w:tc>
          <w:tcPr>
            <w:tcW w:w="9011" w:type="dxa"/>
            <w:gridSpan w:val="2"/>
          </w:tcPr>
          <w:p w14:paraId="269CCED4" w14:textId="77777777" w:rsidR="00C27A3A" w:rsidRPr="00D53948" w:rsidRDefault="00C27A3A" w:rsidP="001F0FD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ORCID:</w:t>
            </w:r>
          </w:p>
        </w:tc>
      </w:tr>
    </w:tbl>
    <w:p w14:paraId="3BE8AB29" w14:textId="77777777" w:rsidR="00710FAF" w:rsidRPr="00D53948" w:rsidRDefault="00710FAF" w:rsidP="001A73CC">
      <w:pPr>
        <w:widowControl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43C0147" w14:textId="350AF049" w:rsidR="00E77390" w:rsidRPr="00D53948" w:rsidRDefault="005352F4" w:rsidP="001A73CC">
      <w:pPr>
        <w:widowControl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3948">
        <w:rPr>
          <w:rFonts w:ascii="Times New Roman" w:hAnsi="Times New Roman" w:cs="Times New Roman"/>
          <w:b/>
          <w:sz w:val="22"/>
          <w:szCs w:val="22"/>
        </w:rPr>
        <w:t>2. DADOS DO PERIÓDICO</w:t>
      </w:r>
    </w:p>
    <w:p w14:paraId="7FB0E586" w14:textId="77777777" w:rsidR="001F0FD6" w:rsidRPr="00D53948" w:rsidRDefault="001F0FD6" w:rsidP="001A73CC">
      <w:pPr>
        <w:widowControl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D53948" w:rsidRPr="00D53948" w14:paraId="23C3C1D1" w14:textId="03E532A5" w:rsidTr="00D437EC">
        <w:tc>
          <w:tcPr>
            <w:tcW w:w="9053" w:type="dxa"/>
          </w:tcPr>
          <w:p w14:paraId="0AD48CC8" w14:textId="0C17C70A" w:rsidR="001F0FD6" w:rsidRPr="00D53948" w:rsidRDefault="001F0FD6" w:rsidP="001F0FD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Título do periódico:</w:t>
            </w:r>
          </w:p>
        </w:tc>
      </w:tr>
      <w:tr w:rsidR="00D53948" w:rsidRPr="00D53948" w14:paraId="2ACFBF66" w14:textId="77777777" w:rsidTr="00AA64E9">
        <w:tc>
          <w:tcPr>
            <w:tcW w:w="9053" w:type="dxa"/>
          </w:tcPr>
          <w:p w14:paraId="147A16F7" w14:textId="0D56F16D" w:rsidR="00710FAF" w:rsidRPr="00D53948" w:rsidRDefault="00710FAF" w:rsidP="00AA64E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Sigla do periódico:</w:t>
            </w:r>
          </w:p>
        </w:tc>
      </w:tr>
      <w:tr w:rsidR="00D53948" w:rsidRPr="00D53948" w14:paraId="6464DC05" w14:textId="77777777" w:rsidTr="00AA64E9">
        <w:tc>
          <w:tcPr>
            <w:tcW w:w="9053" w:type="dxa"/>
          </w:tcPr>
          <w:p w14:paraId="7EEE7255" w14:textId="77777777" w:rsidR="00710FAF" w:rsidRPr="00D53948" w:rsidRDefault="00710FAF" w:rsidP="00AA64E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Exemplo</w:t>
            </w:r>
          </w:p>
          <w:p w14:paraId="1CA5359F" w14:textId="77777777" w:rsidR="00710FAF" w:rsidRPr="00D53948" w:rsidRDefault="00710FAF" w:rsidP="00AA64E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</w:pP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URL completa: </w:t>
            </w: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  <w:t>https://periodicos.unespar.edu.br/index.php/SIGLA</w:t>
            </w:r>
          </w:p>
          <w:p w14:paraId="0906C94A" w14:textId="6797383A" w:rsidR="00710FAF" w:rsidRPr="00D53948" w:rsidRDefault="00710FAF" w:rsidP="00AA64E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URL curta: </w:t>
            </w: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  <w:t>http://SIGLA.unespar.edu.br/</w:t>
            </w:r>
          </w:p>
        </w:tc>
      </w:tr>
      <w:tr w:rsidR="00D53948" w:rsidRPr="00D53948" w14:paraId="45EED104" w14:textId="77777777" w:rsidTr="00431AFF">
        <w:tc>
          <w:tcPr>
            <w:tcW w:w="9053" w:type="dxa"/>
          </w:tcPr>
          <w:p w14:paraId="31312896" w14:textId="67D74FAF" w:rsidR="001F0FD6" w:rsidRPr="00D53948" w:rsidRDefault="001F0FD6" w:rsidP="001F0FD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Email do periódico para contato:</w:t>
            </w:r>
          </w:p>
        </w:tc>
      </w:tr>
      <w:tr w:rsidR="00D53948" w:rsidRPr="00D53948" w14:paraId="044DB8C2" w14:textId="77777777" w:rsidTr="00FC5D88">
        <w:tc>
          <w:tcPr>
            <w:tcW w:w="9053" w:type="dxa"/>
          </w:tcPr>
          <w:p w14:paraId="17431A1E" w14:textId="72C3E7F7" w:rsidR="001F0FD6" w:rsidRPr="00D53948" w:rsidRDefault="001F0FD6" w:rsidP="001F0FD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Qual é a p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 xml:space="preserve">eriodicidade 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de publicação?</w:t>
            </w:r>
          </w:p>
        </w:tc>
      </w:tr>
    </w:tbl>
    <w:p w14:paraId="7EBBF4BD" w14:textId="77777777" w:rsidR="00A71A93" w:rsidRPr="00D53948" w:rsidRDefault="00A71A93" w:rsidP="00A71A9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76049D7" w14:textId="013F9B37" w:rsidR="0046442C" w:rsidRPr="00D53948" w:rsidRDefault="00E80ECB" w:rsidP="001A73CC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3. </w:t>
      </w:r>
      <w:r w:rsidR="0046442C"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>POLÍTICAS</w:t>
      </w:r>
      <w:r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DO PERIÓDICO</w:t>
      </w:r>
    </w:p>
    <w:p w14:paraId="4FA0C4EF" w14:textId="6FDF3E00" w:rsidR="009830D1" w:rsidRPr="00D53948" w:rsidRDefault="009830D1" w:rsidP="001A73CC">
      <w:pPr>
        <w:widowControl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1"/>
      </w:tblGrid>
      <w:tr w:rsidR="00D53948" w:rsidRPr="00D53948" w14:paraId="5B7908C6" w14:textId="77777777" w:rsidTr="001F0FD6">
        <w:tc>
          <w:tcPr>
            <w:tcW w:w="9011" w:type="dxa"/>
            <w:shd w:val="clear" w:color="auto" w:fill="E7E6E6" w:themeFill="background2"/>
          </w:tcPr>
          <w:p w14:paraId="2011871C" w14:textId="7D99DA6D" w:rsidR="00D67A6C" w:rsidRPr="00D53948" w:rsidRDefault="00784189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Declarar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a 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</w:rPr>
              <w:t>abrangência temática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</w:rPr>
              <w:t>do periódico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.</w:t>
            </w:r>
          </w:p>
        </w:tc>
      </w:tr>
      <w:tr w:rsidR="00D53948" w:rsidRPr="00D53948" w14:paraId="284D979F" w14:textId="77777777" w:rsidTr="00C27A3A">
        <w:tc>
          <w:tcPr>
            <w:tcW w:w="9011" w:type="dxa"/>
          </w:tcPr>
          <w:p w14:paraId="105858A6" w14:textId="2FBA192B" w:rsidR="00334069" w:rsidRPr="00D53948" w:rsidRDefault="00334069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D53948" w:rsidRPr="00D53948" w14:paraId="75F6E675" w14:textId="77777777" w:rsidTr="001F0FD6">
        <w:tc>
          <w:tcPr>
            <w:tcW w:w="9011" w:type="dxa"/>
            <w:shd w:val="clear" w:color="auto" w:fill="E7E6E6" w:themeFill="background2"/>
          </w:tcPr>
          <w:p w14:paraId="066F46AC" w14:textId="66E51C3A" w:rsidR="00D67A6C" w:rsidRPr="00D53948" w:rsidRDefault="00784189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Declarar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o 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</w:rPr>
              <w:t>público-alvo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</w:rPr>
              <w:t>do periódico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.</w:t>
            </w:r>
          </w:p>
        </w:tc>
      </w:tr>
      <w:tr w:rsidR="00D53948" w:rsidRPr="00D53948" w14:paraId="7F096F16" w14:textId="77777777" w:rsidTr="00C27A3A">
        <w:tc>
          <w:tcPr>
            <w:tcW w:w="9011" w:type="dxa"/>
          </w:tcPr>
          <w:p w14:paraId="7EFB055B" w14:textId="6256C75D" w:rsidR="00334069" w:rsidRPr="00D53948" w:rsidRDefault="00334069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D53948" w:rsidRPr="00D53948" w14:paraId="3E1270A9" w14:textId="77777777" w:rsidTr="001F0FD6">
        <w:tc>
          <w:tcPr>
            <w:tcW w:w="9011" w:type="dxa"/>
            <w:shd w:val="clear" w:color="auto" w:fill="E7E6E6" w:themeFill="background2"/>
          </w:tcPr>
          <w:p w14:paraId="5FBBAE16" w14:textId="01E285A7" w:rsidR="009E4BD7" w:rsidRPr="00D53948" w:rsidRDefault="00784189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eclarar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os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</w:rPr>
              <w:t xml:space="preserve"> objetivos do periódico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.</w:t>
            </w:r>
          </w:p>
        </w:tc>
      </w:tr>
      <w:tr w:rsidR="00D53948" w:rsidRPr="00D53948" w14:paraId="400DDB2C" w14:textId="77777777" w:rsidTr="00C5039B">
        <w:tc>
          <w:tcPr>
            <w:tcW w:w="9011" w:type="dxa"/>
          </w:tcPr>
          <w:p w14:paraId="25B58722" w14:textId="270FE1AA" w:rsidR="00D67A6C" w:rsidRPr="00D53948" w:rsidRDefault="00D67A6C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D53948" w:rsidRPr="00D53948" w14:paraId="7C974FA0" w14:textId="77777777" w:rsidTr="001F0FD6">
        <w:tc>
          <w:tcPr>
            <w:tcW w:w="9011" w:type="dxa"/>
            <w:shd w:val="clear" w:color="auto" w:fill="E7E6E6" w:themeFill="background2"/>
          </w:tcPr>
          <w:p w14:paraId="43BE74E5" w14:textId="395A1144" w:rsidR="00E77390" w:rsidRPr="00D53948" w:rsidRDefault="00784189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eclarar se é de 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</w:rPr>
              <w:t>acesso aberto</w:t>
            </w:r>
            <w:r w:rsidR="00D67A6C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.</w:t>
            </w:r>
          </w:p>
        </w:tc>
      </w:tr>
      <w:tr w:rsidR="00D67A6C" w:rsidRPr="00D53948" w14:paraId="7B7E3FB7" w14:textId="77777777" w:rsidTr="00C27A3A">
        <w:tc>
          <w:tcPr>
            <w:tcW w:w="9011" w:type="dxa"/>
          </w:tcPr>
          <w:p w14:paraId="1B9D4574" w14:textId="703146B1" w:rsidR="00334069" w:rsidRPr="00D53948" w:rsidRDefault="00334069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283E117A" w14:textId="77777777" w:rsidR="00334069" w:rsidRPr="00D53948" w:rsidRDefault="00334069" w:rsidP="001A73CC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</w:p>
    <w:p w14:paraId="05160256" w14:textId="0466CAC4" w:rsidR="0046442C" w:rsidRPr="00D53948" w:rsidRDefault="00E80ECB" w:rsidP="001A73CC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>4.</w:t>
      </w:r>
      <w:r w:rsidR="005352F4"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</w:t>
      </w:r>
      <w:r w:rsidR="0046442C"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>EQUIPE</w:t>
      </w:r>
      <w:r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DO PERIÓDICO</w:t>
      </w:r>
    </w:p>
    <w:p w14:paraId="11ED6E44" w14:textId="6044A74E" w:rsidR="009830D1" w:rsidRPr="00D53948" w:rsidRDefault="009830D1" w:rsidP="001A73C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1"/>
      </w:tblGrid>
      <w:tr w:rsidR="00D53948" w:rsidRPr="00D53948" w14:paraId="05C6C377" w14:textId="77777777" w:rsidTr="001F0FD6">
        <w:tc>
          <w:tcPr>
            <w:tcW w:w="9011" w:type="dxa"/>
            <w:shd w:val="clear" w:color="auto" w:fill="E7E6E6" w:themeFill="background2"/>
          </w:tcPr>
          <w:p w14:paraId="1AAD4F45" w14:textId="330DD757" w:rsidR="00C27A3A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Nome(s) da(s)/do(s) e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ditor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(es)</w:t>
            </w:r>
          </w:p>
        </w:tc>
      </w:tr>
      <w:tr w:rsidR="00D53948" w:rsidRPr="00D53948" w14:paraId="2680070F" w14:textId="77777777" w:rsidTr="00C27A3A">
        <w:tc>
          <w:tcPr>
            <w:tcW w:w="9011" w:type="dxa"/>
          </w:tcPr>
          <w:p w14:paraId="66EB1BD4" w14:textId="77777777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7DD31957" w14:textId="1CF7BBC4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D53948" w:rsidRPr="00D53948" w14:paraId="0E6A1127" w14:textId="77777777" w:rsidTr="001F0FD6">
        <w:tc>
          <w:tcPr>
            <w:tcW w:w="9011" w:type="dxa"/>
            <w:shd w:val="clear" w:color="auto" w:fill="E7E6E6" w:themeFill="background2"/>
          </w:tcPr>
          <w:p w14:paraId="217130CE" w14:textId="43F2B5CC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lastRenderedPageBreak/>
              <w:t>Corpo Editorial (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ou equivalente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)</w:t>
            </w:r>
            <w:r w:rsidR="00B048B2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– Incluir: titulação, nome completo e instituição</w:t>
            </w:r>
            <w:r w:rsidR="00784189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dos membros</w:t>
            </w:r>
          </w:p>
        </w:tc>
      </w:tr>
      <w:tr w:rsidR="00D53948" w:rsidRPr="00D53948" w14:paraId="2503CF50" w14:textId="77777777" w:rsidTr="00C27A3A">
        <w:tc>
          <w:tcPr>
            <w:tcW w:w="9011" w:type="dxa"/>
          </w:tcPr>
          <w:p w14:paraId="1847FE69" w14:textId="173FFF98" w:rsidR="006A5B67" w:rsidRPr="00D53948" w:rsidRDefault="00D773A3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</w:pP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[A dimensão da equipe editorial deve ser adequada para lidar com as operações diárias do periódico. Sugere-se que até 50% dos membros sejam da UNESPAR, enquanto os outros membros sejam externos.</w:t>
            </w:r>
            <w:r w:rsidRPr="00D53948">
              <w:rPr>
                <w:sz w:val="20"/>
                <w:szCs w:val="20"/>
              </w:rPr>
              <w:t xml:space="preserve"> </w:t>
            </w: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É recomendado garantir uma diversidade de gênero, geográfica</w:t>
            </w:r>
            <w:r w:rsidR="00A10EB5"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, étnica</w:t>
            </w: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 xml:space="preserve"> e institucional dos membros da equipe. Nesse sentido, sugerimos: entre 5-10 membros para o corpo editorial, incluindo os editores.]</w:t>
            </w:r>
          </w:p>
          <w:p w14:paraId="7EEB5409" w14:textId="0BDF709C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D53948" w:rsidRPr="00D53948" w14:paraId="3837B46C" w14:textId="77777777" w:rsidTr="001F0FD6">
        <w:tc>
          <w:tcPr>
            <w:tcW w:w="9011" w:type="dxa"/>
            <w:shd w:val="clear" w:color="auto" w:fill="E7E6E6" w:themeFill="background2"/>
          </w:tcPr>
          <w:p w14:paraId="70B05848" w14:textId="428B118C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Corpo Consultivo (ou equivalente)</w:t>
            </w:r>
            <w:r w:rsidR="00B048B2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– Incluir: titulação, nome completo e instituição</w:t>
            </w:r>
            <w:r w:rsidR="00784189"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dos membros</w:t>
            </w:r>
          </w:p>
        </w:tc>
      </w:tr>
      <w:tr w:rsidR="006A5B67" w:rsidRPr="00D53948" w14:paraId="09C40B94" w14:textId="77777777" w:rsidTr="00C27A3A">
        <w:tc>
          <w:tcPr>
            <w:tcW w:w="9011" w:type="dxa"/>
          </w:tcPr>
          <w:p w14:paraId="2933FFBE" w14:textId="224FC78D" w:rsidR="006A5B67" w:rsidRPr="00D53948" w:rsidRDefault="00D773A3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</w:pP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[Os membros do conselho consultivo fornecem orientação e conhecimentos especializados à equipe editorial e podem ocasionalmente ajudar na revisão por pares.</w:t>
            </w:r>
            <w:r w:rsidRPr="00D53948">
              <w:rPr>
                <w:sz w:val="20"/>
                <w:szCs w:val="20"/>
              </w:rPr>
              <w:t xml:space="preserve"> </w:t>
            </w: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O tamanho da equipe pode variar em função do perfil de cada periódico. Sendo assim, sugerimos: entre 10-30 membros para o corpo consultivo.</w:t>
            </w:r>
            <w:r w:rsidRPr="00D53948">
              <w:rPr>
                <w:sz w:val="20"/>
                <w:szCs w:val="20"/>
              </w:rPr>
              <w:t xml:space="preserve"> </w:t>
            </w: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É recomendado garantir uma diversidade de gênero, geográfica</w:t>
            </w:r>
            <w:r w:rsidR="00A10EB5"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>, étnica</w:t>
            </w:r>
            <w:r w:rsidRPr="00D5394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t-BR"/>
              </w:rPr>
              <w:t xml:space="preserve"> e institucional dos membros da equipe.]</w:t>
            </w:r>
          </w:p>
          <w:p w14:paraId="53980351" w14:textId="75B483DF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7BDF1BCD" w14:textId="55DCDABC" w:rsidR="0046442C" w:rsidRPr="00D53948" w:rsidRDefault="0046442C" w:rsidP="001A73C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F3BD11C" w14:textId="04E97EF4" w:rsidR="0046442C" w:rsidRPr="00D53948" w:rsidRDefault="00334069" w:rsidP="001A73CC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>5</w:t>
      </w:r>
      <w:r w:rsidR="00D67A6C"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>.</w:t>
      </w:r>
      <w:r w:rsidR="005352F4"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</w:t>
      </w:r>
      <w:r w:rsidR="0046442C"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>INDEXAÇÃO</w:t>
      </w:r>
    </w:p>
    <w:p w14:paraId="1D818D26" w14:textId="2138CB00" w:rsidR="009830D1" w:rsidRPr="00D53948" w:rsidRDefault="009830D1" w:rsidP="001A73C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1"/>
      </w:tblGrid>
      <w:tr w:rsidR="00D53948" w:rsidRPr="00D53948" w14:paraId="60856109" w14:textId="77777777" w:rsidTr="001F0FD6">
        <w:tc>
          <w:tcPr>
            <w:tcW w:w="9011" w:type="dxa"/>
            <w:shd w:val="clear" w:color="auto" w:fill="E7E6E6" w:themeFill="background2"/>
          </w:tcPr>
          <w:p w14:paraId="5F0511B6" w14:textId="0F9DCA1A" w:rsidR="00A71A93" w:rsidRPr="00D53948" w:rsidRDefault="00A71A93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Em quais bases indexadoras, repositórios, diretórios e/ou buscadores de relevância o periódico está planejando se inscrever?</w:t>
            </w:r>
          </w:p>
        </w:tc>
      </w:tr>
      <w:tr w:rsidR="006A5B67" w:rsidRPr="00D53948" w14:paraId="603503A3" w14:textId="77777777" w:rsidTr="00C27A3A">
        <w:tc>
          <w:tcPr>
            <w:tcW w:w="9011" w:type="dxa"/>
          </w:tcPr>
          <w:p w14:paraId="49C5EC24" w14:textId="77777777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140A0A2C" w14:textId="5E1AEB68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73937AE8" w14:textId="68DE9260" w:rsidR="0046442C" w:rsidRPr="00D53948" w:rsidRDefault="0046442C" w:rsidP="001A73C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9623F69" w14:textId="0DD8B683" w:rsidR="0046442C" w:rsidRPr="00D53948" w:rsidRDefault="00334069" w:rsidP="001A73CC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>6. NORMAS E AVALIAÇÃO</w:t>
      </w:r>
    </w:p>
    <w:p w14:paraId="69922009" w14:textId="77777777" w:rsidR="006A5B67" w:rsidRPr="00D53948" w:rsidRDefault="006A5B67" w:rsidP="006A5B67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1"/>
      </w:tblGrid>
      <w:tr w:rsidR="00D53948" w:rsidRPr="00D53948" w14:paraId="33F24A99" w14:textId="77777777" w:rsidTr="001F0FD6">
        <w:tc>
          <w:tcPr>
            <w:tcW w:w="9011" w:type="dxa"/>
            <w:shd w:val="clear" w:color="auto" w:fill="E7E6E6" w:themeFill="background2"/>
          </w:tcPr>
          <w:p w14:paraId="25E3EC70" w14:textId="4E0E4797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E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 xml:space="preserve">specificar as normas de apresentação dos artigos 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para submissão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, incluindo as regras para as referências bibliográficas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.</w:t>
            </w:r>
          </w:p>
        </w:tc>
      </w:tr>
      <w:tr w:rsidR="00D53948" w:rsidRPr="00D53948" w14:paraId="237968F5" w14:textId="77777777" w:rsidTr="00C5039B">
        <w:tc>
          <w:tcPr>
            <w:tcW w:w="9011" w:type="dxa"/>
          </w:tcPr>
          <w:p w14:paraId="5C7A6253" w14:textId="77777777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7124951D" w14:textId="67B66CD7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D53948" w:rsidRPr="00D53948" w14:paraId="5CC424F0" w14:textId="77777777" w:rsidTr="00334069">
        <w:tc>
          <w:tcPr>
            <w:tcW w:w="9011" w:type="dxa"/>
            <w:shd w:val="clear" w:color="auto" w:fill="E7E6E6" w:themeFill="background2"/>
          </w:tcPr>
          <w:p w14:paraId="090D42B1" w14:textId="77777777" w:rsidR="00334069" w:rsidRPr="00D53948" w:rsidRDefault="00334069" w:rsidP="0074238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Quais são as estratégias para garantir uma d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iversidade institucional dos autores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?</w:t>
            </w:r>
          </w:p>
        </w:tc>
      </w:tr>
      <w:tr w:rsidR="00D53948" w:rsidRPr="00D53948" w14:paraId="6274AE6A" w14:textId="77777777" w:rsidTr="00334069">
        <w:tc>
          <w:tcPr>
            <w:tcW w:w="9011" w:type="dxa"/>
          </w:tcPr>
          <w:p w14:paraId="6BCA0492" w14:textId="77777777" w:rsidR="00334069" w:rsidRPr="00D53948" w:rsidRDefault="00334069" w:rsidP="0074238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1E38C5" w14:textId="77777777" w:rsidR="00334069" w:rsidRPr="00D53948" w:rsidRDefault="00334069" w:rsidP="0074238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3948" w:rsidRPr="00D53948" w14:paraId="13460A03" w14:textId="77777777" w:rsidTr="00334069">
        <w:tc>
          <w:tcPr>
            <w:tcW w:w="9011" w:type="dxa"/>
            <w:shd w:val="clear" w:color="auto" w:fill="E7E6E6" w:themeFill="background2"/>
          </w:tcPr>
          <w:p w14:paraId="701FE94C" w14:textId="77777777" w:rsidR="00334069" w:rsidRPr="00D53948" w:rsidRDefault="00334069" w:rsidP="00F02F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Especificar a 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 xml:space="preserve">Política de 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R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 xml:space="preserve">evisão por 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P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ares (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duplo-cego etc.</w:t>
            </w:r>
            <w:r w:rsidRPr="00D5394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.</w:t>
            </w:r>
          </w:p>
        </w:tc>
      </w:tr>
      <w:tr w:rsidR="00334069" w:rsidRPr="00D53948" w14:paraId="13E954CD" w14:textId="77777777" w:rsidTr="00334069">
        <w:tc>
          <w:tcPr>
            <w:tcW w:w="9011" w:type="dxa"/>
          </w:tcPr>
          <w:p w14:paraId="00FAE33F" w14:textId="77777777" w:rsidR="00334069" w:rsidRPr="00D53948" w:rsidRDefault="00334069" w:rsidP="00F02F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33EC864F" w14:textId="77777777" w:rsidR="00334069" w:rsidRPr="00D53948" w:rsidRDefault="00334069" w:rsidP="00F02F5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3DA260A4" w14:textId="6F3E7854" w:rsidR="0046442C" w:rsidRPr="00D53948" w:rsidRDefault="0046442C" w:rsidP="001A73C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06EA5F8" w14:textId="6816DA2F" w:rsidR="005352F4" w:rsidRPr="00D53948" w:rsidRDefault="00334069" w:rsidP="001A73CC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>7</w:t>
      </w:r>
      <w:r w:rsidR="00D67A6C"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>.</w:t>
      </w:r>
      <w:r w:rsidR="005352F4" w:rsidRPr="00D53948"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GRUPO 2 – CRITÉRIOS ALMEJADOS (opcional)</w:t>
      </w:r>
    </w:p>
    <w:p w14:paraId="78CB62D2" w14:textId="65249EDC" w:rsidR="006A5B67" w:rsidRPr="00D53948" w:rsidRDefault="006A5B67" w:rsidP="006A5B67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1"/>
      </w:tblGrid>
      <w:tr w:rsidR="00D53948" w:rsidRPr="00D53948" w14:paraId="31E4B4BA" w14:textId="77777777" w:rsidTr="001F0FD6">
        <w:tc>
          <w:tcPr>
            <w:tcW w:w="9011" w:type="dxa"/>
            <w:shd w:val="clear" w:color="auto" w:fill="E7E6E6" w:themeFill="background2"/>
          </w:tcPr>
          <w:p w14:paraId="2D9B1797" w14:textId="48EF38A9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O espaço abaixo é 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u w:val="single"/>
                <w:lang w:val="pt-BR"/>
              </w:rPr>
              <w:t>opcional</w:t>
            </w:r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e reservado para declarar quais ações e aspectos o periódico possui relacionados ao “Grupo 2 – Critérios Almejados” (ver edital). Por exemplo: Disponibilidade do site do periódico traduzido para língua inglesa; Presença de declarações éticas; Relevância do conteúdo; Fontes de financiamento externo; Indexação em bases internacionais; Aderência às normas específicas de cada área; Diversidade de autores (perante afiliação institucional); Indicadores bibliométricos (</w:t>
            </w:r>
            <w:proofErr w:type="spellStart"/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CiteScore</w:t>
            </w:r>
            <w:proofErr w:type="spellEnd"/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/</w:t>
            </w:r>
            <w:proofErr w:type="spellStart"/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SJR</w:t>
            </w:r>
            <w:proofErr w:type="spellEnd"/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-Scopus; </w:t>
            </w:r>
            <w:proofErr w:type="spellStart"/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JCR</w:t>
            </w:r>
            <w:proofErr w:type="spellEnd"/>
            <w:r w:rsidRPr="00D5394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-Web of Science; Índice H do Google etc.); entre outros.</w:t>
            </w:r>
          </w:p>
        </w:tc>
      </w:tr>
      <w:tr w:rsidR="002A268A" w:rsidRPr="00D53948" w14:paraId="41791C59" w14:textId="77777777" w:rsidTr="00C5039B">
        <w:tc>
          <w:tcPr>
            <w:tcW w:w="9011" w:type="dxa"/>
          </w:tcPr>
          <w:p w14:paraId="4A9C42AB" w14:textId="77777777" w:rsidR="005B1DB5" w:rsidRPr="00D53948" w:rsidRDefault="005B1DB5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0D81A3E4" w14:textId="1C5D83F6" w:rsidR="006A5B67" w:rsidRPr="00D53948" w:rsidRDefault="006A5B67" w:rsidP="006A5B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24F0B707" w14:textId="769D28C9" w:rsidR="009F288C" w:rsidRPr="00D53948" w:rsidRDefault="009F288C" w:rsidP="001A73CC">
      <w:pPr>
        <w:widowControl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9F288C" w:rsidRPr="00D53948" w:rsidSect="00AA4D7E">
      <w:headerReference w:type="default" r:id="rId7"/>
      <w:footerReference w:type="even" r:id="rId8"/>
      <w:footerReference w:type="default" r:id="rId9"/>
      <w:endnotePr>
        <w:numFmt w:val="decimal"/>
      </w:endnotePr>
      <w:pgSz w:w="11899" w:h="16840"/>
      <w:pgMar w:top="1134" w:right="1418" w:bottom="1134" w:left="1418" w:header="599" w:footer="579" w:gutter="0"/>
      <w:pgNumType w:start="1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C9AE3" w14:textId="77777777" w:rsidR="00F53770" w:rsidRDefault="00E255BB">
      <w:r>
        <w:separator/>
      </w:r>
    </w:p>
  </w:endnote>
  <w:endnote w:type="continuationSeparator" w:id="0">
    <w:p w14:paraId="09D4E044" w14:textId="77777777" w:rsidR="00F53770" w:rsidRDefault="00E2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Thin">
    <w:altName w:val="HELVETICA NEUE THIN"/>
    <w:panose1 w:val="020B0403020202020204"/>
    <w:charset w:val="00"/>
    <w:family w:val="swiss"/>
    <w:pitch w:val="variable"/>
    <w:sig w:usb0="E00002EF" w:usb1="5000205B" w:usb2="00000002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895736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3453A0" w14:textId="7412D4FB" w:rsidR="00246BE0" w:rsidRDefault="00246BE0" w:rsidP="00804F1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3AD618" w14:textId="77777777" w:rsidR="00246BE0" w:rsidRDefault="00246B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  <w:sz w:val="18"/>
        <w:szCs w:val="18"/>
      </w:rPr>
      <w:id w:val="5909031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8789EB" w14:textId="0AD56A81" w:rsidR="00804F17" w:rsidRPr="00C04A0A" w:rsidRDefault="00804F17" w:rsidP="00804F17">
        <w:pPr>
          <w:pStyle w:val="Footer"/>
          <w:framePr w:wrap="none" w:vAnchor="text" w:hAnchor="margin" w:xAlign="center" w:y="1"/>
          <w:jc w:val="center"/>
          <w:rPr>
            <w:rStyle w:val="PageNumber"/>
            <w:rFonts w:ascii="Times New Roman" w:hAnsi="Times New Roman" w:cs="Times New Roman"/>
            <w:sz w:val="18"/>
            <w:szCs w:val="18"/>
          </w:rPr>
        </w:pPr>
        <w:r w:rsidRPr="00C04A0A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begin"/>
        </w:r>
        <w:r w:rsidRPr="00C04A0A">
          <w:rPr>
            <w:rStyle w:val="PageNumber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C04A0A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separate"/>
        </w:r>
        <w:r w:rsidRPr="00C04A0A">
          <w:rPr>
            <w:rStyle w:val="PageNumber"/>
            <w:rFonts w:ascii="Times New Roman" w:hAnsi="Times New Roman" w:cs="Times New Roman"/>
            <w:noProof/>
            <w:sz w:val="18"/>
            <w:szCs w:val="18"/>
          </w:rPr>
          <w:t>1</w:t>
        </w:r>
        <w:r w:rsidRPr="00C04A0A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59767C33" w14:textId="77777777" w:rsidR="00804F17" w:rsidRPr="00C04A0A" w:rsidRDefault="00804F17" w:rsidP="00804F17">
    <w:pPr>
      <w:pStyle w:val="Footer"/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D48EE" w14:textId="77777777" w:rsidR="00F53770" w:rsidRDefault="00E255BB">
      <w:r>
        <w:separator/>
      </w:r>
    </w:p>
  </w:footnote>
  <w:footnote w:type="continuationSeparator" w:id="0">
    <w:p w14:paraId="6E9264C3" w14:textId="77777777" w:rsidR="00F53770" w:rsidRDefault="00E25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5041E" w14:textId="77777777" w:rsidR="00AA4D7E" w:rsidRPr="00C1089E" w:rsidRDefault="00246BE0" w:rsidP="00246BE0">
    <w:pPr>
      <w:jc w:val="right"/>
      <w:rPr>
        <w:rFonts w:ascii="Helvetica Neue Thin" w:hAnsi="Helvetica Neue Thin"/>
        <w:sz w:val="20"/>
        <w:szCs w:val="20"/>
      </w:rPr>
    </w:pPr>
    <w:r w:rsidRPr="00C1089E">
      <w:rPr>
        <w:rFonts w:ascii="Helvetica Neue Thin" w:hAnsi="Helvetica Neue Thin"/>
        <w:sz w:val="20"/>
        <w:szCs w:val="20"/>
        <w:lang w:val="pt-BR"/>
      </w:rPr>
      <w:t>Regulamento de Periódicos da Unespar</w:t>
    </w:r>
  </w:p>
  <w:p w14:paraId="77B5A09B" w14:textId="77777777" w:rsidR="00AA4D7E" w:rsidRPr="00C1089E" w:rsidRDefault="00AA4D7E" w:rsidP="00246BE0">
    <w:pPr>
      <w:jc w:val="right"/>
      <w:rPr>
        <w:rFonts w:ascii="Helvetica Neue Thin" w:hAnsi="Helvetica Neue Thin"/>
        <w:sz w:val="20"/>
        <w:szCs w:val="20"/>
      </w:rPr>
    </w:pPr>
  </w:p>
  <w:p w14:paraId="490B2E84" w14:textId="77777777" w:rsidR="00AA4D7E" w:rsidRPr="00C1089E" w:rsidRDefault="00AA4D7E" w:rsidP="00246BE0">
    <w:pPr>
      <w:jc w:val="right"/>
      <w:rPr>
        <w:rFonts w:ascii="Helvetica Neue Thin" w:hAnsi="Helvetica Neue Thin"/>
        <w:sz w:val="20"/>
        <w:szCs w:val="20"/>
      </w:rPr>
    </w:pPr>
  </w:p>
  <w:p w14:paraId="57E33FDA" w14:textId="0DDF429D" w:rsidR="00F53770" w:rsidRPr="00246BE0" w:rsidRDefault="00E255BB" w:rsidP="00246BE0">
    <w:pPr>
      <w:jc w:val="right"/>
      <w:rPr>
        <w:rFonts w:ascii="Georgia" w:hAnsi="Georgia"/>
        <w:sz w:val="20"/>
        <w:szCs w:val="20"/>
      </w:rPr>
    </w:pPr>
    <w:r w:rsidRPr="00C1089E">
      <w:rPr>
        <w:rFonts w:ascii="Helvetica Neue Thin" w:hAnsi="Helvetica Neue Thin"/>
        <w:sz w:val="20"/>
        <w:szCs w:val="20"/>
      </w:rP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88C"/>
    <w:rsid w:val="000342FD"/>
    <w:rsid w:val="00085910"/>
    <w:rsid w:val="000A6DFF"/>
    <w:rsid w:val="000B52F0"/>
    <w:rsid w:val="000D12D9"/>
    <w:rsid w:val="00120DE4"/>
    <w:rsid w:val="00137BE8"/>
    <w:rsid w:val="00162395"/>
    <w:rsid w:val="001A73CC"/>
    <w:rsid w:val="001F0FD6"/>
    <w:rsid w:val="00246BE0"/>
    <w:rsid w:val="002515DA"/>
    <w:rsid w:val="002546BC"/>
    <w:rsid w:val="002A268A"/>
    <w:rsid w:val="00311C78"/>
    <w:rsid w:val="00312DDE"/>
    <w:rsid w:val="00334069"/>
    <w:rsid w:val="004526D6"/>
    <w:rsid w:val="0046442C"/>
    <w:rsid w:val="004B434E"/>
    <w:rsid w:val="004D5EDF"/>
    <w:rsid w:val="004E5C75"/>
    <w:rsid w:val="004F50A1"/>
    <w:rsid w:val="00517CA2"/>
    <w:rsid w:val="005352F4"/>
    <w:rsid w:val="005B1DB5"/>
    <w:rsid w:val="005F5EF9"/>
    <w:rsid w:val="006042AB"/>
    <w:rsid w:val="00653510"/>
    <w:rsid w:val="00660A84"/>
    <w:rsid w:val="00671F52"/>
    <w:rsid w:val="006A5B67"/>
    <w:rsid w:val="006B6083"/>
    <w:rsid w:val="006D62F9"/>
    <w:rsid w:val="00710FAF"/>
    <w:rsid w:val="00784189"/>
    <w:rsid w:val="007A2676"/>
    <w:rsid w:val="00804F17"/>
    <w:rsid w:val="008050ED"/>
    <w:rsid w:val="00825E0B"/>
    <w:rsid w:val="008928C9"/>
    <w:rsid w:val="009830D1"/>
    <w:rsid w:val="009B71CA"/>
    <w:rsid w:val="009E4BD7"/>
    <w:rsid w:val="009F288C"/>
    <w:rsid w:val="00A10EB5"/>
    <w:rsid w:val="00A13241"/>
    <w:rsid w:val="00A55EEB"/>
    <w:rsid w:val="00A71A93"/>
    <w:rsid w:val="00AA4D7E"/>
    <w:rsid w:val="00AC0C45"/>
    <w:rsid w:val="00B029D3"/>
    <w:rsid w:val="00B048B2"/>
    <w:rsid w:val="00B85D45"/>
    <w:rsid w:val="00B94C12"/>
    <w:rsid w:val="00BF07E7"/>
    <w:rsid w:val="00C04A0A"/>
    <w:rsid w:val="00C05121"/>
    <w:rsid w:val="00C1089E"/>
    <w:rsid w:val="00C13721"/>
    <w:rsid w:val="00C2556D"/>
    <w:rsid w:val="00C27A3A"/>
    <w:rsid w:val="00CA2F2A"/>
    <w:rsid w:val="00CE3F42"/>
    <w:rsid w:val="00CF0AB7"/>
    <w:rsid w:val="00D53948"/>
    <w:rsid w:val="00D67A6C"/>
    <w:rsid w:val="00D773A3"/>
    <w:rsid w:val="00DC6EBE"/>
    <w:rsid w:val="00E255BB"/>
    <w:rsid w:val="00E6442E"/>
    <w:rsid w:val="00E77390"/>
    <w:rsid w:val="00E80ECB"/>
    <w:rsid w:val="00EE0DBF"/>
    <w:rsid w:val="00F12846"/>
    <w:rsid w:val="00F14236"/>
    <w:rsid w:val="00F35D40"/>
    <w:rsid w:val="00F5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7C8E1A"/>
  <w15:docId w15:val="{B6913B54-1268-524A-8ACB-047C050B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6B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BE0"/>
  </w:style>
  <w:style w:type="paragraph" w:styleId="Footer">
    <w:name w:val="footer"/>
    <w:basedOn w:val="Normal"/>
    <w:link w:val="FooterChar"/>
    <w:uiPriority w:val="99"/>
    <w:unhideWhenUsed/>
    <w:rsid w:val="00246B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BE0"/>
  </w:style>
  <w:style w:type="character" w:styleId="PageNumber">
    <w:name w:val="page number"/>
    <w:basedOn w:val="DefaultParagraphFont"/>
    <w:uiPriority w:val="99"/>
    <w:semiHidden/>
    <w:unhideWhenUsed/>
    <w:rsid w:val="00246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Editoração</vt:lpstr>
    </vt:vector>
  </TitlesOfParts>
  <Company>Universidade Estadual do Paraná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Editoração</dc:title>
  <dc:creator>Felipe De Almeida Ribeiro</dc:creator>
  <cp:lastModifiedBy>Felipe Ribeiro</cp:lastModifiedBy>
  <cp:revision>33</cp:revision>
  <dcterms:created xsi:type="dcterms:W3CDTF">2022-02-18T19:48:00Z</dcterms:created>
  <dcterms:modified xsi:type="dcterms:W3CDTF">2024-06-24T22:09:00Z</dcterms:modified>
</cp:coreProperties>
</file>